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F0217" w14:textId="37FC0F0C" w:rsidR="00A63563" w:rsidRPr="007574C8" w:rsidRDefault="00A63563" w:rsidP="004645B2">
      <w:pPr>
        <w:spacing w:after="0" w:line="240" w:lineRule="auto"/>
        <w:jc w:val="center"/>
        <w:rPr>
          <w:rFonts w:cs="Calibri"/>
          <w:b/>
        </w:rPr>
      </w:pPr>
      <w:r w:rsidRPr="007574C8">
        <w:rPr>
          <w:rFonts w:cs="Calibri"/>
          <w:b/>
        </w:rPr>
        <w:t xml:space="preserve">PROCESO </w:t>
      </w:r>
      <w:r w:rsidR="002E0F5A" w:rsidRPr="007574C8">
        <w:rPr>
          <w:rFonts w:cs="Calibri"/>
          <w:b/>
        </w:rPr>
        <w:t>DE GESTIÓN DE</w:t>
      </w:r>
      <w:r w:rsidR="00B53D0D" w:rsidRPr="007574C8">
        <w:rPr>
          <w:rFonts w:cs="Calibri"/>
          <w:b/>
        </w:rPr>
        <w:t xml:space="preserve"> FORMACIÓN PROFESIONAL INTEGRAL</w:t>
      </w:r>
    </w:p>
    <w:p w14:paraId="461DA335" w14:textId="5D168FDF" w:rsidR="004645B2" w:rsidRPr="007574C8" w:rsidRDefault="00A63563" w:rsidP="004645B2">
      <w:pPr>
        <w:spacing w:after="0" w:line="240" w:lineRule="auto"/>
        <w:jc w:val="center"/>
        <w:rPr>
          <w:rFonts w:cs="Calibri"/>
          <w:b/>
        </w:rPr>
      </w:pPr>
      <w:r w:rsidRPr="007574C8">
        <w:rPr>
          <w:rFonts w:cs="Calibri"/>
          <w:b/>
        </w:rPr>
        <w:t xml:space="preserve">FORMATO </w:t>
      </w:r>
      <w:r w:rsidR="00B53D0D" w:rsidRPr="007574C8">
        <w:rPr>
          <w:rFonts w:cs="Calibri"/>
          <w:b/>
        </w:rPr>
        <w:t>GUÍA DE APRENDIZAJE</w:t>
      </w:r>
    </w:p>
    <w:p w14:paraId="47ED5CE9" w14:textId="77777777" w:rsidR="004645B2" w:rsidRPr="007574C8" w:rsidRDefault="004645B2" w:rsidP="004645B2">
      <w:pPr>
        <w:spacing w:after="0" w:line="240" w:lineRule="auto"/>
        <w:jc w:val="center"/>
        <w:rPr>
          <w:rFonts w:cs="Calibri"/>
          <w:b/>
        </w:rPr>
      </w:pPr>
    </w:p>
    <w:p w14:paraId="65322F1D" w14:textId="5573CE5C" w:rsidR="00B53D0D" w:rsidRPr="007574C8" w:rsidRDefault="00B53D0D" w:rsidP="001B5532">
      <w:pPr>
        <w:pStyle w:val="Prrafodelista"/>
        <w:numPr>
          <w:ilvl w:val="0"/>
          <w:numId w:val="13"/>
        </w:numPr>
        <w:spacing w:after="0" w:line="240" w:lineRule="auto"/>
        <w:jc w:val="both"/>
        <w:rPr>
          <w:rFonts w:ascii="Calibri" w:hAnsi="Calibri" w:cs="Calibri"/>
          <w:b/>
        </w:rPr>
      </w:pPr>
      <w:r w:rsidRPr="007574C8">
        <w:rPr>
          <w:rFonts w:ascii="Calibri" w:hAnsi="Calibri" w:cs="Calibri"/>
          <w:b/>
        </w:rPr>
        <w:t>IDENTIFICACIÓN DE LA GUIA DE APRENDIZAJE</w:t>
      </w:r>
    </w:p>
    <w:p w14:paraId="6DE06AF3" w14:textId="77777777" w:rsidR="004645B2" w:rsidRPr="007574C8" w:rsidRDefault="004645B2" w:rsidP="004645B2">
      <w:pPr>
        <w:spacing w:after="0" w:line="240" w:lineRule="auto"/>
        <w:jc w:val="both"/>
        <w:rPr>
          <w:rFonts w:cs="Calibri"/>
          <w:b/>
        </w:rPr>
      </w:pPr>
    </w:p>
    <w:p w14:paraId="607BD640" w14:textId="7957A72F" w:rsidR="00B536AC" w:rsidRPr="007574C8" w:rsidRDefault="00B536AC" w:rsidP="001B5532">
      <w:pPr>
        <w:pStyle w:val="Prrafodelista"/>
        <w:numPr>
          <w:ilvl w:val="0"/>
          <w:numId w:val="2"/>
        </w:numPr>
        <w:spacing w:after="0" w:line="240" w:lineRule="auto"/>
        <w:rPr>
          <w:rFonts w:ascii="Calibri" w:hAnsi="Calibri" w:cs="Calibri"/>
        </w:rPr>
      </w:pPr>
      <w:r w:rsidRPr="007574C8">
        <w:rPr>
          <w:rFonts w:ascii="Calibri" w:hAnsi="Calibri" w:cs="Calibri"/>
          <w:b/>
          <w:bCs/>
        </w:rPr>
        <w:t>Denominación del Programa de Formación:</w:t>
      </w:r>
      <w:r w:rsidRPr="007574C8">
        <w:rPr>
          <w:rFonts w:ascii="Calibri" w:hAnsi="Calibri" w:cs="Calibri"/>
        </w:rPr>
        <w:t xml:space="preserve">    </w:t>
      </w:r>
      <w:r w:rsidRPr="007574C8">
        <w:rPr>
          <w:rFonts w:ascii="Calibri" w:hAnsi="Calibri" w:cs="Calibri"/>
          <w:i/>
          <w:iCs/>
        </w:rPr>
        <w:t>Técnico en Servicio</w:t>
      </w:r>
      <w:r w:rsidR="008E5DB6">
        <w:rPr>
          <w:rFonts w:ascii="Calibri" w:hAnsi="Calibri" w:cs="Calibri"/>
          <w:i/>
          <w:iCs/>
        </w:rPr>
        <w:t>s de Barismo</w:t>
      </w:r>
    </w:p>
    <w:p w14:paraId="21F97737" w14:textId="63A24AC7" w:rsidR="00B536AC" w:rsidRPr="007574C8" w:rsidRDefault="00B536AC" w:rsidP="00B536AC">
      <w:pPr>
        <w:spacing w:after="0" w:line="240" w:lineRule="auto"/>
        <w:rPr>
          <w:rFonts w:eastAsiaTheme="minorHAnsi" w:cs="Calibri"/>
        </w:rPr>
      </w:pPr>
      <w:r w:rsidRPr="007574C8">
        <w:rPr>
          <w:rFonts w:eastAsiaTheme="minorHAnsi" w:cs="Calibri"/>
        </w:rPr>
        <w:t xml:space="preserve">• </w:t>
      </w:r>
      <w:r w:rsidR="008472DE" w:rsidRPr="007574C8">
        <w:rPr>
          <w:rFonts w:eastAsiaTheme="minorHAnsi" w:cs="Calibri"/>
        </w:rPr>
        <w:t xml:space="preserve">   </w:t>
      </w:r>
      <w:r w:rsidRPr="007574C8">
        <w:rPr>
          <w:rFonts w:eastAsiaTheme="minorHAnsi" w:cs="Calibri"/>
          <w:b/>
          <w:bCs/>
        </w:rPr>
        <w:t>Código del Programa de Formación:</w:t>
      </w:r>
      <w:r w:rsidRPr="007574C8">
        <w:rPr>
          <w:rFonts w:eastAsiaTheme="minorHAnsi" w:cs="Calibri"/>
        </w:rPr>
        <w:t xml:space="preserve">                   </w:t>
      </w:r>
      <w:r w:rsidRPr="007574C8">
        <w:rPr>
          <w:rFonts w:eastAsiaTheme="minorHAnsi" w:cs="Calibri"/>
          <w:i/>
          <w:iCs/>
        </w:rPr>
        <w:t>635</w:t>
      </w:r>
      <w:r w:rsidR="008E5DB6">
        <w:rPr>
          <w:rFonts w:eastAsiaTheme="minorHAnsi" w:cs="Calibri"/>
          <w:i/>
          <w:iCs/>
        </w:rPr>
        <w:t>604</w:t>
      </w:r>
    </w:p>
    <w:p w14:paraId="1E135CB3" w14:textId="5B27F55D" w:rsidR="00D42615" w:rsidRPr="00D42615" w:rsidRDefault="00B536AC" w:rsidP="00D42615">
      <w:pPr>
        <w:pStyle w:val="Prrafodelista"/>
        <w:numPr>
          <w:ilvl w:val="0"/>
          <w:numId w:val="2"/>
        </w:numPr>
        <w:spacing w:after="0" w:line="240" w:lineRule="auto"/>
        <w:jc w:val="both"/>
        <w:rPr>
          <w:rFonts w:ascii="Calibri" w:hAnsi="Calibri" w:cs="Calibri"/>
        </w:rPr>
      </w:pPr>
      <w:r w:rsidRPr="007574C8">
        <w:rPr>
          <w:rFonts w:ascii="Calibri" w:hAnsi="Calibri" w:cs="Calibri"/>
          <w:b/>
          <w:bCs/>
        </w:rPr>
        <w:t>Nombre del Proyecto:</w:t>
      </w:r>
      <w:r w:rsidR="0048121C" w:rsidRPr="007574C8">
        <w:rPr>
          <w:rFonts w:ascii="Calibri" w:hAnsi="Calibri" w:cs="Calibri"/>
        </w:rPr>
        <w:t xml:space="preserve">                                </w:t>
      </w:r>
      <w:r w:rsidR="00D42615">
        <w:rPr>
          <w:rFonts w:ascii="Calibri" w:hAnsi="Calibri" w:cs="Calibri"/>
        </w:rPr>
        <w:t xml:space="preserve">           </w:t>
      </w:r>
      <w:r w:rsidR="00D42615" w:rsidRPr="00D42615">
        <w:rPr>
          <w:rFonts w:ascii="Calibri" w:hAnsi="Calibri" w:cs="Calibri"/>
        </w:rPr>
        <w:t xml:space="preserve">Implementación de servicios profesionales de Barismo </w:t>
      </w:r>
    </w:p>
    <w:p w14:paraId="67D7F174" w14:textId="4C5516C4" w:rsidR="00D42615" w:rsidRPr="00D42615" w:rsidRDefault="00D42615" w:rsidP="00D42615">
      <w:pPr>
        <w:pStyle w:val="Prrafodelista"/>
        <w:spacing w:after="0" w:line="240" w:lineRule="auto"/>
        <w:ind w:left="360"/>
        <w:jc w:val="both"/>
        <w:rPr>
          <w:rFonts w:ascii="Calibri" w:hAnsi="Calibri" w:cs="Calibri"/>
        </w:rPr>
      </w:pPr>
      <w:r w:rsidRPr="00D42615">
        <w:rPr>
          <w:rFonts w:ascii="Calibri" w:hAnsi="Calibri" w:cs="Calibri"/>
        </w:rPr>
        <w:t xml:space="preserve">                                                                           </w:t>
      </w:r>
      <w:r>
        <w:rPr>
          <w:rFonts w:ascii="Calibri" w:hAnsi="Calibri" w:cs="Calibri"/>
        </w:rPr>
        <w:t xml:space="preserve">         </w:t>
      </w:r>
      <w:r w:rsidRPr="00D42615">
        <w:rPr>
          <w:rFonts w:ascii="Calibri" w:hAnsi="Calibri" w:cs="Calibri"/>
        </w:rPr>
        <w:t>respondiendo a las tendencias del co</w:t>
      </w:r>
      <w:r>
        <w:rPr>
          <w:rFonts w:ascii="Calibri" w:hAnsi="Calibri" w:cs="Calibri"/>
        </w:rPr>
        <w:t>n</w:t>
      </w:r>
      <w:r w:rsidRPr="00D42615">
        <w:rPr>
          <w:rFonts w:ascii="Calibri" w:hAnsi="Calibri" w:cs="Calibri"/>
        </w:rPr>
        <w:t xml:space="preserve">sumidor e  </w:t>
      </w:r>
    </w:p>
    <w:p w14:paraId="51005D48" w14:textId="15828C82" w:rsidR="00D42615" w:rsidRPr="00D42615" w:rsidRDefault="00D42615" w:rsidP="00D42615">
      <w:pPr>
        <w:pStyle w:val="Prrafodelista"/>
        <w:spacing w:after="0" w:line="240" w:lineRule="auto"/>
        <w:ind w:left="360"/>
        <w:jc w:val="both"/>
        <w:rPr>
          <w:rFonts w:cs="Calibri"/>
        </w:rPr>
      </w:pPr>
      <w:r w:rsidRPr="00D42615">
        <w:rPr>
          <w:rFonts w:ascii="Calibri" w:hAnsi="Calibri" w:cs="Calibri"/>
        </w:rPr>
        <w:t xml:space="preserve">                                                                                   </w:t>
      </w:r>
      <w:r>
        <w:rPr>
          <w:rFonts w:ascii="Calibri" w:hAnsi="Calibri" w:cs="Calibri"/>
        </w:rPr>
        <w:t xml:space="preserve"> </w:t>
      </w:r>
      <w:r w:rsidRPr="00D42615">
        <w:rPr>
          <w:rFonts w:ascii="Calibri" w:hAnsi="Calibri" w:cs="Calibri"/>
        </w:rPr>
        <w:t xml:space="preserve">identidad cafetera en el Departamento de Boyacá </w:t>
      </w:r>
    </w:p>
    <w:p w14:paraId="6B137C05" w14:textId="12A6E925" w:rsidR="00B536AC" w:rsidRPr="00D42615" w:rsidRDefault="00B536AC" w:rsidP="00D42615">
      <w:pPr>
        <w:spacing w:after="0" w:line="240" w:lineRule="auto"/>
        <w:jc w:val="both"/>
        <w:rPr>
          <w:rFonts w:cs="Calibri"/>
        </w:rPr>
      </w:pPr>
      <w:r w:rsidRPr="00D42615">
        <w:rPr>
          <w:rFonts w:cs="Calibri"/>
        </w:rPr>
        <w:t xml:space="preserve">• </w:t>
      </w:r>
      <w:r w:rsidRPr="00D42615">
        <w:rPr>
          <w:rFonts w:cs="Calibri"/>
          <w:b/>
          <w:bCs/>
        </w:rPr>
        <w:t>Fase del Proyecto:</w:t>
      </w:r>
      <w:r w:rsidRPr="00D42615">
        <w:rPr>
          <w:rFonts w:cs="Calibri"/>
        </w:rPr>
        <w:t xml:space="preserve">    </w:t>
      </w:r>
      <w:r w:rsidR="00956B8B" w:rsidRPr="00D42615">
        <w:rPr>
          <w:rFonts w:cs="Calibri"/>
        </w:rPr>
        <w:t xml:space="preserve">    </w:t>
      </w:r>
      <w:r w:rsidR="008472DE" w:rsidRPr="00D42615">
        <w:rPr>
          <w:rFonts w:cs="Calibri"/>
        </w:rPr>
        <w:t xml:space="preserve">     </w:t>
      </w:r>
      <w:r w:rsidR="00A70AA6" w:rsidRPr="00D42615">
        <w:rPr>
          <w:rFonts w:cs="Calibri"/>
        </w:rPr>
        <w:t xml:space="preserve">              </w:t>
      </w:r>
      <w:r w:rsidR="0048121C" w:rsidRPr="00D42615">
        <w:rPr>
          <w:rFonts w:cs="Calibri"/>
        </w:rPr>
        <w:t xml:space="preserve">               </w:t>
      </w:r>
      <w:r w:rsidR="00D42615">
        <w:rPr>
          <w:rFonts w:cs="Calibri"/>
        </w:rPr>
        <w:t xml:space="preserve">           </w:t>
      </w:r>
      <w:r w:rsidR="0048121C" w:rsidRPr="00D42615">
        <w:rPr>
          <w:rFonts w:cs="Calibri"/>
        </w:rPr>
        <w:t xml:space="preserve"> </w:t>
      </w:r>
      <w:r w:rsidR="002B1C71">
        <w:rPr>
          <w:rFonts w:cs="Calibri"/>
          <w:i/>
          <w:iCs/>
        </w:rPr>
        <w:t>Planeación</w:t>
      </w:r>
      <w:r w:rsidRPr="00D42615">
        <w:rPr>
          <w:rFonts w:cs="Calibri"/>
          <w:i/>
          <w:iCs/>
        </w:rPr>
        <w:t xml:space="preserve"> </w:t>
      </w:r>
    </w:p>
    <w:p w14:paraId="26716887" w14:textId="4D9029AB" w:rsidR="008E5DB6" w:rsidRDefault="00B536AC" w:rsidP="008E5DB6">
      <w:pPr>
        <w:spacing w:after="0" w:line="240" w:lineRule="auto"/>
        <w:rPr>
          <w:rFonts w:eastAsiaTheme="minorHAnsi" w:cs="Calibri"/>
          <w:i/>
          <w:iCs/>
        </w:rPr>
      </w:pPr>
      <w:r w:rsidRPr="007574C8">
        <w:rPr>
          <w:rFonts w:eastAsiaTheme="minorHAnsi" w:cs="Calibri"/>
        </w:rPr>
        <w:t xml:space="preserve">• </w:t>
      </w:r>
      <w:r w:rsidRPr="007574C8">
        <w:rPr>
          <w:rFonts w:eastAsiaTheme="minorHAnsi" w:cs="Calibri"/>
          <w:b/>
          <w:bCs/>
        </w:rPr>
        <w:t>Actividad de Proyecto</w:t>
      </w:r>
      <w:r w:rsidRPr="007574C8">
        <w:rPr>
          <w:rFonts w:eastAsiaTheme="minorHAnsi" w:cs="Calibri"/>
        </w:rPr>
        <w:t xml:space="preserve">: </w:t>
      </w:r>
      <w:r w:rsidR="004A5C7E" w:rsidRPr="007574C8">
        <w:rPr>
          <w:rFonts w:eastAsiaTheme="minorHAnsi" w:cs="Calibri"/>
        </w:rPr>
        <w:t xml:space="preserve">                </w:t>
      </w:r>
      <w:r w:rsidR="008472DE" w:rsidRPr="007574C8">
        <w:rPr>
          <w:rFonts w:eastAsiaTheme="minorHAnsi" w:cs="Calibri"/>
        </w:rPr>
        <w:t xml:space="preserve"> </w:t>
      </w:r>
      <w:r w:rsidR="0048121C" w:rsidRPr="007574C8">
        <w:rPr>
          <w:rFonts w:eastAsiaTheme="minorHAnsi" w:cs="Calibri"/>
        </w:rPr>
        <w:t xml:space="preserve">               </w:t>
      </w:r>
      <w:r w:rsidR="00D42615">
        <w:rPr>
          <w:rFonts w:eastAsiaTheme="minorHAnsi" w:cs="Calibri"/>
        </w:rPr>
        <w:t xml:space="preserve">           </w:t>
      </w:r>
      <w:r w:rsidR="0048121C" w:rsidRPr="007574C8">
        <w:rPr>
          <w:rFonts w:eastAsiaTheme="minorHAnsi" w:cs="Calibri"/>
        </w:rPr>
        <w:t xml:space="preserve">  </w:t>
      </w:r>
      <w:r w:rsidR="00D42615">
        <w:rPr>
          <w:rFonts w:eastAsiaTheme="minorHAnsi" w:cs="Calibri"/>
          <w:i/>
          <w:iCs/>
        </w:rPr>
        <w:t>R</w:t>
      </w:r>
      <w:r w:rsidR="008E5DB6" w:rsidRPr="008E5DB6">
        <w:rPr>
          <w:rFonts w:eastAsiaTheme="minorHAnsi" w:cs="Calibri"/>
          <w:i/>
          <w:iCs/>
        </w:rPr>
        <w:t>ealizar el proceso de</w:t>
      </w:r>
      <w:r w:rsidR="008E5DB6">
        <w:rPr>
          <w:rFonts w:eastAsiaTheme="minorHAnsi" w:cs="Calibri"/>
          <w:i/>
          <w:iCs/>
        </w:rPr>
        <w:t xml:space="preserve"> </w:t>
      </w:r>
      <w:r w:rsidR="008E5DB6" w:rsidRPr="008E5DB6">
        <w:rPr>
          <w:rFonts w:eastAsiaTheme="minorHAnsi" w:cs="Calibri"/>
          <w:i/>
          <w:iCs/>
        </w:rPr>
        <w:t xml:space="preserve">identificación de la calidad de café </w:t>
      </w:r>
      <w:r w:rsidR="008E5DB6">
        <w:rPr>
          <w:rFonts w:eastAsiaTheme="minorHAnsi" w:cs="Calibri"/>
          <w:i/>
          <w:iCs/>
        </w:rPr>
        <w:t xml:space="preserve">       </w:t>
      </w:r>
    </w:p>
    <w:p w14:paraId="657C114A" w14:textId="6734AD4B" w:rsidR="00D42615" w:rsidRDefault="008E5DB6" w:rsidP="008E5DB6">
      <w:pPr>
        <w:spacing w:after="0" w:line="240" w:lineRule="auto"/>
        <w:rPr>
          <w:rFonts w:eastAsiaTheme="minorHAnsi" w:cs="Calibri"/>
          <w:i/>
          <w:iCs/>
        </w:rPr>
      </w:pPr>
      <w:r>
        <w:rPr>
          <w:rFonts w:eastAsiaTheme="minorHAnsi" w:cs="Calibri"/>
          <w:i/>
          <w:iCs/>
        </w:rPr>
        <w:t xml:space="preserve">                                                                               </w:t>
      </w:r>
      <w:r w:rsidR="00D42615">
        <w:rPr>
          <w:rFonts w:eastAsiaTheme="minorHAnsi" w:cs="Calibri"/>
          <w:i/>
          <w:iCs/>
        </w:rPr>
        <w:t xml:space="preserve">            </w:t>
      </w:r>
      <w:r w:rsidRPr="008E5DB6">
        <w:rPr>
          <w:rFonts w:eastAsiaTheme="minorHAnsi" w:cs="Calibri"/>
          <w:i/>
          <w:iCs/>
        </w:rPr>
        <w:t>pergamino, identificando</w:t>
      </w:r>
      <w:r>
        <w:rPr>
          <w:rFonts w:eastAsiaTheme="minorHAnsi" w:cs="Calibri"/>
          <w:i/>
          <w:iCs/>
        </w:rPr>
        <w:t xml:space="preserve"> </w:t>
      </w:r>
      <w:r w:rsidRPr="008E5DB6">
        <w:rPr>
          <w:rFonts w:eastAsiaTheme="minorHAnsi" w:cs="Calibri"/>
          <w:i/>
          <w:iCs/>
        </w:rPr>
        <w:t xml:space="preserve">los defectos del café verde y </w:t>
      </w:r>
      <w:r>
        <w:rPr>
          <w:rFonts w:eastAsiaTheme="minorHAnsi" w:cs="Calibri"/>
          <w:i/>
          <w:iCs/>
        </w:rPr>
        <w:t xml:space="preserve">   </w:t>
      </w:r>
    </w:p>
    <w:p w14:paraId="0EC6D36E" w14:textId="27865341" w:rsidR="008E5DB6" w:rsidRDefault="00D42615" w:rsidP="008E5DB6">
      <w:pPr>
        <w:spacing w:after="0" w:line="240" w:lineRule="auto"/>
        <w:rPr>
          <w:rFonts w:eastAsiaTheme="minorHAnsi" w:cs="Calibri"/>
          <w:i/>
          <w:iCs/>
        </w:rPr>
      </w:pPr>
      <w:r>
        <w:rPr>
          <w:rFonts w:eastAsiaTheme="minorHAnsi" w:cs="Calibri"/>
          <w:i/>
          <w:iCs/>
        </w:rPr>
        <w:t xml:space="preserve">                                                                    </w:t>
      </w:r>
      <w:r w:rsidR="008E5DB6">
        <w:rPr>
          <w:rFonts w:eastAsiaTheme="minorHAnsi" w:cs="Calibri"/>
          <w:i/>
          <w:iCs/>
        </w:rPr>
        <w:t xml:space="preserve">    </w:t>
      </w:r>
      <w:r>
        <w:rPr>
          <w:rFonts w:eastAsiaTheme="minorHAnsi" w:cs="Calibri"/>
          <w:i/>
          <w:iCs/>
        </w:rPr>
        <w:t xml:space="preserve">                   </w:t>
      </w:r>
      <w:r w:rsidR="008E5DB6" w:rsidRPr="008E5DB6">
        <w:rPr>
          <w:rFonts w:eastAsiaTheme="minorHAnsi" w:cs="Calibri"/>
          <w:i/>
          <w:iCs/>
        </w:rPr>
        <w:t>acondicionándolo para el proceso de Tostiòn.</w:t>
      </w:r>
    </w:p>
    <w:p w14:paraId="72D15197" w14:textId="77777777" w:rsidR="000E0A3E" w:rsidRDefault="00B536AC" w:rsidP="000E0A3E">
      <w:pPr>
        <w:spacing w:after="0" w:line="240" w:lineRule="auto"/>
        <w:rPr>
          <w:rFonts w:eastAsiaTheme="minorHAnsi" w:cs="Calibri"/>
          <w:i/>
          <w:iCs/>
        </w:rPr>
      </w:pPr>
      <w:r w:rsidRPr="007574C8">
        <w:rPr>
          <w:rFonts w:eastAsiaTheme="minorHAnsi" w:cs="Calibri"/>
        </w:rPr>
        <w:t xml:space="preserve">• </w:t>
      </w:r>
      <w:r w:rsidRPr="007574C8">
        <w:rPr>
          <w:rFonts w:eastAsiaTheme="minorHAnsi" w:cs="Calibri"/>
          <w:b/>
          <w:bCs/>
        </w:rPr>
        <w:t>Competencia:</w:t>
      </w:r>
      <w:r w:rsidRPr="007574C8">
        <w:rPr>
          <w:rFonts w:eastAsiaTheme="minorHAnsi" w:cs="Calibri"/>
        </w:rPr>
        <w:t xml:space="preserve"> </w:t>
      </w:r>
      <w:r w:rsidR="0074151C" w:rsidRPr="007574C8">
        <w:rPr>
          <w:rFonts w:eastAsiaTheme="minorHAnsi" w:cs="Calibri"/>
        </w:rPr>
        <w:t xml:space="preserve">         </w:t>
      </w:r>
      <w:r w:rsidR="00A70AA6" w:rsidRPr="007574C8">
        <w:rPr>
          <w:rFonts w:eastAsiaTheme="minorHAnsi" w:cs="Calibri"/>
        </w:rPr>
        <w:t xml:space="preserve">                  </w:t>
      </w:r>
      <w:r w:rsidR="0074151C" w:rsidRPr="007574C8">
        <w:rPr>
          <w:rFonts w:eastAsiaTheme="minorHAnsi" w:cs="Calibri"/>
        </w:rPr>
        <w:t xml:space="preserve"> </w:t>
      </w:r>
      <w:r w:rsidR="00532CB2" w:rsidRPr="007574C8">
        <w:rPr>
          <w:rFonts w:eastAsiaTheme="minorHAnsi" w:cs="Calibri"/>
        </w:rPr>
        <w:t xml:space="preserve">               </w:t>
      </w:r>
      <w:r w:rsidR="000E0A3E">
        <w:rPr>
          <w:rFonts w:eastAsiaTheme="minorHAnsi" w:cs="Calibri"/>
        </w:rPr>
        <w:t xml:space="preserve">                  </w:t>
      </w:r>
      <w:r w:rsidR="000E0A3E">
        <w:rPr>
          <w:rFonts w:eastAsiaTheme="minorHAnsi" w:cs="Calibri"/>
          <w:i/>
          <w:iCs/>
        </w:rPr>
        <w:t>M</w:t>
      </w:r>
      <w:r w:rsidR="000E0A3E" w:rsidRPr="000E0A3E">
        <w:rPr>
          <w:rFonts w:eastAsiaTheme="minorHAnsi" w:cs="Calibri"/>
          <w:i/>
          <w:iCs/>
        </w:rPr>
        <w:t>anipular café tostado y molido</w:t>
      </w:r>
      <w:r w:rsidR="000E0A3E">
        <w:rPr>
          <w:rFonts w:eastAsiaTheme="minorHAnsi" w:cs="Calibri"/>
          <w:i/>
          <w:iCs/>
        </w:rPr>
        <w:t xml:space="preserve"> </w:t>
      </w:r>
      <w:r w:rsidR="000E0A3E" w:rsidRPr="000E0A3E">
        <w:rPr>
          <w:rFonts w:eastAsiaTheme="minorHAnsi" w:cs="Calibri"/>
          <w:i/>
          <w:iCs/>
        </w:rPr>
        <w:t>de acuerdo con las</w:t>
      </w:r>
    </w:p>
    <w:p w14:paraId="636BFE34" w14:textId="339C8671" w:rsidR="00D42615" w:rsidRPr="000E0A3E" w:rsidRDefault="000E0A3E" w:rsidP="000E0A3E">
      <w:pPr>
        <w:spacing w:after="0" w:line="240" w:lineRule="auto"/>
        <w:rPr>
          <w:rFonts w:eastAsiaTheme="minorHAnsi" w:cs="Calibri"/>
          <w:i/>
          <w:iCs/>
        </w:rPr>
      </w:pPr>
      <w:r>
        <w:rPr>
          <w:rFonts w:eastAsiaTheme="minorHAnsi" w:cs="Calibri"/>
          <w:i/>
          <w:iCs/>
        </w:rPr>
        <w:t xml:space="preserve">                                                                                         </w:t>
      </w:r>
      <w:r w:rsidRPr="000E0A3E">
        <w:rPr>
          <w:rFonts w:eastAsiaTheme="minorHAnsi" w:cs="Calibri"/>
          <w:i/>
          <w:iCs/>
        </w:rPr>
        <w:t xml:space="preserve"> </w:t>
      </w:r>
      <w:r>
        <w:rPr>
          <w:rFonts w:eastAsiaTheme="minorHAnsi" w:cs="Calibri"/>
          <w:i/>
          <w:iCs/>
        </w:rPr>
        <w:t xml:space="preserve"> </w:t>
      </w:r>
      <w:r w:rsidRPr="000E0A3E">
        <w:rPr>
          <w:rFonts w:eastAsiaTheme="minorHAnsi" w:cs="Calibri"/>
          <w:i/>
          <w:iCs/>
        </w:rPr>
        <w:t>recomendaciones y</w:t>
      </w:r>
      <w:r>
        <w:rPr>
          <w:rFonts w:eastAsiaTheme="minorHAnsi" w:cs="Calibri"/>
          <w:i/>
          <w:iCs/>
        </w:rPr>
        <w:t xml:space="preserve"> </w:t>
      </w:r>
      <w:r w:rsidRPr="000E0A3E">
        <w:rPr>
          <w:rFonts w:eastAsiaTheme="minorHAnsi" w:cs="Calibri"/>
          <w:i/>
          <w:iCs/>
        </w:rPr>
        <w:t>normas establecidas.</w:t>
      </w:r>
      <w:r w:rsidR="00532CB2" w:rsidRPr="000E0A3E">
        <w:rPr>
          <w:rFonts w:eastAsiaTheme="minorHAnsi" w:cs="Calibri"/>
          <w:i/>
          <w:iCs/>
        </w:rPr>
        <w:t xml:space="preserve">      </w:t>
      </w:r>
      <w:r w:rsidR="003B50BC" w:rsidRPr="000E0A3E">
        <w:rPr>
          <w:rFonts w:eastAsiaTheme="minorHAnsi" w:cs="Calibri"/>
          <w:i/>
          <w:iCs/>
        </w:rPr>
        <w:t xml:space="preserve"> </w:t>
      </w:r>
      <w:r w:rsidR="00D42615" w:rsidRPr="000E0A3E">
        <w:rPr>
          <w:rFonts w:eastAsiaTheme="minorHAnsi" w:cs="Calibri"/>
          <w:i/>
          <w:iCs/>
        </w:rPr>
        <w:t xml:space="preserve">   </w:t>
      </w:r>
      <w:r w:rsidR="0074151C" w:rsidRPr="000E0A3E">
        <w:rPr>
          <w:rFonts w:eastAsiaTheme="minorHAnsi" w:cs="Calibri"/>
          <w:i/>
          <w:iCs/>
        </w:rPr>
        <w:t xml:space="preserve"> </w:t>
      </w:r>
    </w:p>
    <w:p w14:paraId="295A9871" w14:textId="77777777" w:rsidR="001258D8" w:rsidRDefault="00B536AC" w:rsidP="001258D8">
      <w:pPr>
        <w:spacing w:after="0" w:line="240" w:lineRule="auto"/>
        <w:rPr>
          <w:rFonts w:cs="Calibri"/>
          <w:i/>
          <w:iCs/>
        </w:rPr>
      </w:pPr>
      <w:r w:rsidRPr="007574C8">
        <w:rPr>
          <w:rFonts w:cs="Calibri"/>
          <w:b/>
          <w:bCs/>
        </w:rPr>
        <w:t>Resultado de Aprendizaje Alcanzar</w:t>
      </w:r>
      <w:r w:rsidRPr="001258D8">
        <w:rPr>
          <w:rFonts w:cs="Calibri"/>
          <w:i/>
          <w:iCs/>
        </w:rPr>
        <w:t>:</w:t>
      </w:r>
      <w:r w:rsidR="004645B2" w:rsidRPr="001258D8">
        <w:rPr>
          <w:rFonts w:cs="Calibri"/>
          <w:i/>
          <w:iCs/>
        </w:rPr>
        <w:t xml:space="preserve">        </w:t>
      </w:r>
      <w:r w:rsidR="001258D8">
        <w:rPr>
          <w:rFonts w:cs="Calibri"/>
          <w:i/>
          <w:iCs/>
        </w:rPr>
        <w:t xml:space="preserve">                 </w:t>
      </w:r>
      <w:r w:rsidR="001258D8" w:rsidRPr="001258D8">
        <w:rPr>
          <w:rFonts w:cs="Calibri"/>
          <w:i/>
          <w:iCs/>
        </w:rPr>
        <w:t xml:space="preserve">1. Caracterizar el café de acuerdo con factores de calidad </w:t>
      </w:r>
    </w:p>
    <w:p w14:paraId="003BC61A" w14:textId="46496E3F" w:rsidR="00B536AC" w:rsidRPr="001258D8" w:rsidRDefault="001258D8" w:rsidP="001258D8">
      <w:pPr>
        <w:spacing w:after="0" w:line="240" w:lineRule="auto"/>
        <w:rPr>
          <w:rFonts w:cs="Calibri"/>
          <w:i/>
          <w:iCs/>
        </w:rPr>
      </w:pPr>
      <w:r>
        <w:rPr>
          <w:rFonts w:cs="Calibri"/>
          <w:i/>
          <w:iCs/>
        </w:rPr>
        <w:t xml:space="preserve">                                                                                          </w:t>
      </w:r>
      <w:r w:rsidRPr="001258D8">
        <w:rPr>
          <w:rFonts w:cs="Calibri"/>
          <w:i/>
          <w:iCs/>
        </w:rPr>
        <w:t>física,</w:t>
      </w:r>
      <w:r>
        <w:rPr>
          <w:rFonts w:cs="Calibri"/>
          <w:i/>
          <w:iCs/>
        </w:rPr>
        <w:t xml:space="preserve"> </w:t>
      </w:r>
      <w:r w:rsidRPr="001258D8">
        <w:rPr>
          <w:rFonts w:cs="Calibri"/>
          <w:i/>
          <w:iCs/>
        </w:rPr>
        <w:t>criterios de uso y necesidades</w:t>
      </w:r>
      <w:r>
        <w:rPr>
          <w:rFonts w:cs="Calibri"/>
          <w:i/>
          <w:iCs/>
        </w:rPr>
        <w:t xml:space="preserve"> </w:t>
      </w:r>
      <w:r w:rsidRPr="001258D8">
        <w:rPr>
          <w:rFonts w:cs="Calibri"/>
          <w:i/>
          <w:iCs/>
        </w:rPr>
        <w:t>comerciales.</w:t>
      </w:r>
    </w:p>
    <w:p w14:paraId="2A524A73" w14:textId="77777777" w:rsidR="00D42615" w:rsidRPr="007574C8" w:rsidRDefault="00D42615" w:rsidP="00D42615">
      <w:pPr>
        <w:spacing w:after="0" w:line="240" w:lineRule="auto"/>
        <w:rPr>
          <w:rFonts w:eastAsiaTheme="minorHAnsi" w:cs="Calibri"/>
        </w:rPr>
      </w:pPr>
    </w:p>
    <w:p w14:paraId="102B73BE" w14:textId="77777777" w:rsidR="00B536AC" w:rsidRPr="007574C8" w:rsidRDefault="00B536AC" w:rsidP="00B536AC">
      <w:pPr>
        <w:spacing w:after="0" w:line="240" w:lineRule="auto"/>
        <w:rPr>
          <w:rFonts w:eastAsiaTheme="minorHAnsi" w:cs="Calibri"/>
        </w:rPr>
      </w:pPr>
      <w:r w:rsidRPr="007574C8">
        <w:rPr>
          <w:rFonts w:eastAsiaTheme="minorHAnsi" w:cs="Calibri"/>
        </w:rPr>
        <w:t xml:space="preserve">• </w:t>
      </w:r>
      <w:r w:rsidRPr="007574C8">
        <w:rPr>
          <w:rFonts w:eastAsiaTheme="minorHAnsi" w:cs="Calibri"/>
          <w:b/>
          <w:bCs/>
        </w:rPr>
        <w:t>Seguridad y salud en el trabajo:</w:t>
      </w:r>
    </w:p>
    <w:p w14:paraId="6E03FE83" w14:textId="77777777" w:rsidR="00B536AC" w:rsidRPr="007574C8" w:rsidRDefault="00B536AC" w:rsidP="00B536AC">
      <w:pPr>
        <w:spacing w:after="0" w:line="240" w:lineRule="auto"/>
        <w:rPr>
          <w:rFonts w:eastAsiaTheme="minorHAnsi" w:cs="Calibri"/>
          <w:i/>
          <w:iCs/>
        </w:rPr>
      </w:pPr>
      <w:r w:rsidRPr="007574C8">
        <w:rPr>
          <w:rFonts w:eastAsiaTheme="minorHAnsi" w:cs="Calibri"/>
          <w:i/>
          <w:iCs/>
        </w:rPr>
        <w:t xml:space="preserve"> • El uso del uniforme es acorde con las normas de seguridad.</w:t>
      </w:r>
    </w:p>
    <w:p w14:paraId="2A47E288" w14:textId="77777777" w:rsidR="00B536AC" w:rsidRPr="007574C8" w:rsidRDefault="00B536AC" w:rsidP="00B536AC">
      <w:pPr>
        <w:spacing w:after="0" w:line="240" w:lineRule="auto"/>
        <w:rPr>
          <w:rFonts w:eastAsiaTheme="minorHAnsi" w:cs="Calibri"/>
          <w:i/>
          <w:iCs/>
        </w:rPr>
      </w:pPr>
      <w:r w:rsidRPr="007574C8">
        <w:rPr>
          <w:rFonts w:eastAsiaTheme="minorHAnsi" w:cs="Calibri"/>
          <w:i/>
          <w:iCs/>
        </w:rPr>
        <w:t xml:space="preserve"> • El uso de herramientas es acorde a la ocupación desempeñada.</w:t>
      </w:r>
    </w:p>
    <w:p w14:paraId="22CA3986" w14:textId="77777777" w:rsidR="00B536AC" w:rsidRPr="007574C8" w:rsidRDefault="00B536AC" w:rsidP="00B536AC">
      <w:pPr>
        <w:spacing w:after="0" w:line="240" w:lineRule="auto"/>
        <w:rPr>
          <w:rFonts w:eastAsiaTheme="minorHAnsi" w:cs="Calibri"/>
        </w:rPr>
      </w:pPr>
    </w:p>
    <w:p w14:paraId="430D9369" w14:textId="77777777" w:rsidR="00B536AC" w:rsidRPr="007574C8" w:rsidRDefault="00B536AC" w:rsidP="00B536AC">
      <w:pPr>
        <w:spacing w:after="0" w:line="240" w:lineRule="auto"/>
        <w:rPr>
          <w:rFonts w:eastAsiaTheme="minorHAnsi" w:cs="Calibri"/>
          <w:b/>
          <w:bCs/>
        </w:rPr>
      </w:pPr>
      <w:r w:rsidRPr="007574C8">
        <w:rPr>
          <w:rFonts w:eastAsiaTheme="minorHAnsi" w:cs="Calibri"/>
          <w:b/>
          <w:bCs/>
        </w:rPr>
        <w:t xml:space="preserve">• Gestión Ambiental: </w:t>
      </w:r>
    </w:p>
    <w:p w14:paraId="7ADCF2CA" w14:textId="77777777" w:rsidR="00B536AC" w:rsidRPr="007574C8" w:rsidRDefault="00B536AC" w:rsidP="00B536AC">
      <w:pPr>
        <w:spacing w:after="0" w:line="240" w:lineRule="auto"/>
        <w:rPr>
          <w:rFonts w:eastAsiaTheme="minorHAnsi" w:cs="Calibri"/>
        </w:rPr>
      </w:pPr>
      <w:r w:rsidRPr="007574C8">
        <w:rPr>
          <w:rFonts w:eastAsiaTheme="minorHAnsi" w:cs="Calibri"/>
        </w:rPr>
        <w:t>• El manejo de residuos cumple con la normativa vigente.</w:t>
      </w:r>
    </w:p>
    <w:p w14:paraId="095B32D0" w14:textId="77777777" w:rsidR="00B536AC" w:rsidRPr="007574C8" w:rsidRDefault="00B536AC" w:rsidP="00B536AC">
      <w:pPr>
        <w:spacing w:after="0" w:line="240" w:lineRule="auto"/>
        <w:rPr>
          <w:rFonts w:eastAsiaTheme="minorHAnsi" w:cs="Calibri"/>
        </w:rPr>
      </w:pPr>
    </w:p>
    <w:p w14:paraId="0AB8F9C2" w14:textId="51E333AF" w:rsidR="00B536AC" w:rsidRPr="007574C8" w:rsidRDefault="00B536AC" w:rsidP="00B536AC">
      <w:pPr>
        <w:spacing w:after="0" w:line="240" w:lineRule="auto"/>
        <w:rPr>
          <w:rFonts w:eastAsiaTheme="minorHAnsi" w:cs="Calibri"/>
        </w:rPr>
      </w:pPr>
      <w:r w:rsidRPr="007574C8">
        <w:rPr>
          <w:rFonts w:eastAsiaTheme="minorHAnsi" w:cs="Calibri"/>
        </w:rPr>
        <w:t xml:space="preserve">• </w:t>
      </w:r>
      <w:r w:rsidRPr="007574C8">
        <w:rPr>
          <w:rFonts w:eastAsiaTheme="minorHAnsi" w:cs="Calibri"/>
          <w:b/>
          <w:bCs/>
        </w:rPr>
        <w:t>Duración de la Guía:</w:t>
      </w:r>
      <w:r w:rsidRPr="007574C8">
        <w:rPr>
          <w:rFonts w:eastAsiaTheme="minorHAnsi" w:cs="Calibri"/>
        </w:rPr>
        <w:t xml:space="preserve"> </w:t>
      </w:r>
      <w:r w:rsidR="002611F6">
        <w:rPr>
          <w:rFonts w:eastAsiaTheme="minorHAnsi" w:cs="Calibri"/>
        </w:rPr>
        <w:t>72</w:t>
      </w:r>
      <w:r w:rsidRPr="007574C8">
        <w:rPr>
          <w:rFonts w:eastAsiaTheme="minorHAnsi" w:cs="Calibri"/>
        </w:rPr>
        <w:t xml:space="preserve"> Horas</w:t>
      </w:r>
    </w:p>
    <w:p w14:paraId="755230AF" w14:textId="13BC7CD2" w:rsidR="00B536AC" w:rsidRPr="007574C8" w:rsidRDefault="00B536AC" w:rsidP="00B536AC">
      <w:pPr>
        <w:spacing w:after="0" w:line="240" w:lineRule="auto"/>
        <w:rPr>
          <w:rFonts w:eastAsiaTheme="minorHAnsi" w:cs="Calibri"/>
        </w:rPr>
      </w:pPr>
      <w:r w:rsidRPr="007574C8">
        <w:rPr>
          <w:rFonts w:eastAsiaTheme="minorHAnsi" w:cs="Calibri"/>
        </w:rPr>
        <w:t xml:space="preserve">• </w:t>
      </w:r>
      <w:r w:rsidRPr="007574C8">
        <w:rPr>
          <w:rFonts w:eastAsiaTheme="minorHAnsi" w:cs="Calibri"/>
          <w:b/>
          <w:bCs/>
        </w:rPr>
        <w:t>Horas de Trabajo Directo:</w:t>
      </w:r>
      <w:r w:rsidRPr="007574C8">
        <w:rPr>
          <w:rFonts w:eastAsiaTheme="minorHAnsi" w:cs="Calibri"/>
        </w:rPr>
        <w:t xml:space="preserve"> </w:t>
      </w:r>
      <w:r w:rsidR="002611F6">
        <w:rPr>
          <w:rFonts w:eastAsiaTheme="minorHAnsi" w:cs="Calibri"/>
        </w:rPr>
        <w:t>60</w:t>
      </w:r>
      <w:r w:rsidRPr="007574C8">
        <w:rPr>
          <w:rFonts w:eastAsiaTheme="minorHAnsi" w:cs="Calibri"/>
        </w:rPr>
        <w:t xml:space="preserve"> Horas</w:t>
      </w:r>
    </w:p>
    <w:p w14:paraId="014B8AAE" w14:textId="5B524195" w:rsidR="008472DE" w:rsidRPr="007574C8" w:rsidRDefault="00B536AC" w:rsidP="00B536AC">
      <w:pPr>
        <w:spacing w:after="0" w:line="240" w:lineRule="auto"/>
        <w:rPr>
          <w:rFonts w:eastAsiaTheme="minorHAnsi" w:cs="Calibri"/>
        </w:rPr>
      </w:pPr>
      <w:r w:rsidRPr="007574C8">
        <w:rPr>
          <w:rFonts w:eastAsiaTheme="minorHAnsi" w:cs="Calibri"/>
        </w:rPr>
        <w:t xml:space="preserve">• </w:t>
      </w:r>
      <w:r w:rsidRPr="007574C8">
        <w:rPr>
          <w:rFonts w:eastAsiaTheme="minorHAnsi" w:cs="Calibri"/>
          <w:b/>
          <w:bCs/>
        </w:rPr>
        <w:t>Horas de Trabajo Desescolarizado:</w:t>
      </w:r>
      <w:r w:rsidRPr="007574C8">
        <w:rPr>
          <w:rFonts w:eastAsiaTheme="minorHAnsi" w:cs="Calibri"/>
        </w:rPr>
        <w:t xml:space="preserve"> </w:t>
      </w:r>
      <w:r w:rsidR="002611F6">
        <w:rPr>
          <w:rFonts w:eastAsiaTheme="minorHAnsi" w:cs="Calibri"/>
        </w:rPr>
        <w:t>12</w:t>
      </w:r>
      <w:r w:rsidRPr="007574C8">
        <w:rPr>
          <w:rFonts w:eastAsiaTheme="minorHAnsi" w:cs="Calibri"/>
        </w:rPr>
        <w:t xml:space="preserve"> Horas</w:t>
      </w:r>
    </w:p>
    <w:p w14:paraId="774B8B32" w14:textId="77777777" w:rsidR="008472DE" w:rsidRPr="007574C8" w:rsidRDefault="008472DE" w:rsidP="00B536AC">
      <w:pPr>
        <w:spacing w:after="0" w:line="240" w:lineRule="auto"/>
        <w:rPr>
          <w:rFonts w:eastAsiaTheme="minorHAnsi" w:cs="Calibri"/>
        </w:rPr>
      </w:pPr>
    </w:p>
    <w:p w14:paraId="6395F881" w14:textId="4A13DE7F" w:rsidR="00B53D0D" w:rsidRPr="007574C8" w:rsidRDefault="00B53D0D" w:rsidP="00B536AC">
      <w:pPr>
        <w:spacing w:after="0" w:line="240" w:lineRule="auto"/>
        <w:rPr>
          <w:rFonts w:cs="Calibri"/>
          <w:b/>
        </w:rPr>
      </w:pPr>
      <w:r w:rsidRPr="007574C8">
        <w:rPr>
          <w:rFonts w:cs="Calibri"/>
          <w:b/>
        </w:rPr>
        <w:t>2. PRESENTACIÓN</w:t>
      </w:r>
    </w:p>
    <w:p w14:paraId="1DA46D31" w14:textId="36C58E33" w:rsidR="00CE69A9" w:rsidRPr="007574C8" w:rsidRDefault="00CE69A9" w:rsidP="009448E8">
      <w:pPr>
        <w:spacing w:after="0" w:line="240" w:lineRule="auto"/>
        <w:rPr>
          <w:rFonts w:eastAsiaTheme="minorHAnsi" w:cs="Calibri"/>
        </w:rPr>
      </w:pPr>
    </w:p>
    <w:p w14:paraId="32EE7568" w14:textId="77777777" w:rsidR="008765E0" w:rsidRPr="007574C8" w:rsidRDefault="008765E0" w:rsidP="00202E2B">
      <w:pPr>
        <w:spacing w:after="0" w:line="240" w:lineRule="auto"/>
        <w:jc w:val="both"/>
        <w:rPr>
          <w:rFonts w:eastAsiaTheme="minorHAnsi" w:cs="Calibri"/>
        </w:rPr>
      </w:pPr>
      <w:r w:rsidRPr="007574C8">
        <w:rPr>
          <w:rFonts w:eastAsiaTheme="minorHAnsi" w:cs="Calibri"/>
        </w:rPr>
        <w:t xml:space="preserve">En esta guía de aprendizaje nos adentraremos en el fascinante mundo de las bebidas a base de café, con énfasis en los métodos de preparación filtrada y espresso según estándares internacionales. Esta actividad permitirá fortalecer habilidades técnicas y sensoriales esenciales para desempeñarse con excelencia en el servicio de bebidas especializadas. </w:t>
      </w:r>
    </w:p>
    <w:p w14:paraId="649D0171" w14:textId="77777777" w:rsidR="00475AEC" w:rsidRPr="007574C8" w:rsidRDefault="008765E0" w:rsidP="00202E2B">
      <w:pPr>
        <w:spacing w:after="0" w:line="240" w:lineRule="auto"/>
        <w:jc w:val="both"/>
        <w:rPr>
          <w:rFonts w:eastAsiaTheme="minorHAnsi" w:cs="Calibri"/>
        </w:rPr>
      </w:pPr>
      <w:r w:rsidRPr="007574C8">
        <w:rPr>
          <w:rFonts w:eastAsiaTheme="minorHAnsi" w:cs="Calibri"/>
        </w:rPr>
        <w:t xml:space="preserve">Se busca potenciar el aprendizaje autónomo mediante una organización clara de saberes conceptuales y prácticos, motivando a la acción continua y responsable. A través de este proceso, se enlazarán conocimientos previos sobre café con nuevas técnicas de extracción, molienda y texturización. </w:t>
      </w:r>
    </w:p>
    <w:p w14:paraId="7F37F054" w14:textId="4D2D798D" w:rsidR="008765E0" w:rsidRPr="007574C8" w:rsidRDefault="008765E0" w:rsidP="00202E2B">
      <w:pPr>
        <w:spacing w:after="0" w:line="240" w:lineRule="auto"/>
        <w:jc w:val="both"/>
        <w:rPr>
          <w:rFonts w:eastAsiaTheme="minorHAnsi" w:cs="Calibri"/>
        </w:rPr>
      </w:pPr>
      <w:r w:rsidRPr="007574C8">
        <w:rPr>
          <w:rFonts w:eastAsiaTheme="minorHAnsi" w:cs="Calibri"/>
        </w:rPr>
        <w:t xml:space="preserve">Además, se fomentará el trabajo colaborativo como estrategia para enriquecer el aprendizaje colectivo y el desarrollo integral del grupo. </w:t>
      </w:r>
    </w:p>
    <w:p w14:paraId="0113E21B" w14:textId="08C50002" w:rsidR="00475A23" w:rsidRPr="007574C8" w:rsidRDefault="008765E0" w:rsidP="00475AEC">
      <w:pPr>
        <w:spacing w:after="0" w:line="240" w:lineRule="auto"/>
        <w:jc w:val="both"/>
        <w:rPr>
          <w:rFonts w:eastAsiaTheme="minorHAnsi" w:cs="Calibri"/>
        </w:rPr>
      </w:pPr>
      <w:r w:rsidRPr="007574C8">
        <w:rPr>
          <w:rFonts w:eastAsiaTheme="minorHAnsi" w:cs="Calibri"/>
        </w:rPr>
        <w:t xml:space="preserve">La participación será clave para adquirir destrezas en la manipulación de equipos y el cumplimiento de normas. </w:t>
      </w:r>
    </w:p>
    <w:p w14:paraId="03231B09" w14:textId="77777777" w:rsidR="00475AEC" w:rsidRPr="007574C8" w:rsidRDefault="00F61237" w:rsidP="00475AEC">
      <w:pPr>
        <w:spacing w:after="0" w:line="240" w:lineRule="auto"/>
        <w:jc w:val="both"/>
        <w:rPr>
          <w:rFonts w:eastAsiaTheme="minorHAnsi" w:cs="Calibri"/>
        </w:rPr>
      </w:pPr>
      <w:r w:rsidRPr="007574C8">
        <w:rPr>
          <w:rFonts w:eastAsiaTheme="minorHAnsi" w:cs="Calibri"/>
        </w:rPr>
        <w:t xml:space="preserve">Estimado aprendiz, </w:t>
      </w:r>
      <w:r w:rsidR="008765E0" w:rsidRPr="007574C8">
        <w:rPr>
          <w:rFonts w:eastAsiaTheme="minorHAnsi" w:cs="Calibri"/>
        </w:rPr>
        <w:t>con</w:t>
      </w:r>
      <w:r w:rsidRPr="007574C8">
        <w:rPr>
          <w:rFonts w:eastAsiaTheme="minorHAnsi" w:cs="Calibri"/>
        </w:rPr>
        <w:t xml:space="preserve"> el desarrollo de esta guía de aprendizaje, </w:t>
      </w:r>
      <w:r w:rsidR="00BF5413" w:rsidRPr="007574C8">
        <w:rPr>
          <w:rFonts w:eastAsiaTheme="minorHAnsi" w:cs="Calibri"/>
        </w:rPr>
        <w:t>obtendrá</w:t>
      </w:r>
      <w:r w:rsidRPr="007574C8">
        <w:rPr>
          <w:rFonts w:eastAsiaTheme="minorHAnsi" w:cs="Calibri"/>
        </w:rPr>
        <w:t xml:space="preserve"> las bases </w:t>
      </w:r>
      <w:r w:rsidR="008765E0" w:rsidRPr="007574C8">
        <w:rPr>
          <w:rFonts w:eastAsiaTheme="minorHAnsi" w:cs="Calibri"/>
        </w:rPr>
        <w:t xml:space="preserve">para enfrentar retos reales del entorno profesional, </w:t>
      </w:r>
      <w:r w:rsidR="00475AEC" w:rsidRPr="007574C8">
        <w:rPr>
          <w:rFonts w:eastAsiaTheme="minorHAnsi" w:cs="Calibri"/>
        </w:rPr>
        <w:t>para poder interpretar, comprender y manipular las variables para la calidad del café en Almendra.</w:t>
      </w:r>
    </w:p>
    <w:p w14:paraId="4A01416F" w14:textId="2D3810D9" w:rsidR="008765E0" w:rsidRPr="007574C8" w:rsidRDefault="008765E0" w:rsidP="00475AEC">
      <w:pPr>
        <w:spacing w:after="0" w:line="240" w:lineRule="auto"/>
        <w:jc w:val="center"/>
        <w:rPr>
          <w:rFonts w:eastAsiaTheme="minorHAnsi" w:cs="Calibri"/>
          <w:i/>
          <w:iCs/>
          <w:u w:val="single"/>
        </w:rPr>
      </w:pPr>
      <w:r w:rsidRPr="007574C8">
        <w:rPr>
          <w:rFonts w:eastAsiaTheme="minorHAnsi" w:cs="Calibri"/>
          <w:i/>
          <w:iCs/>
          <w:u w:val="single"/>
        </w:rPr>
        <w:lastRenderedPageBreak/>
        <w:t>¡El café será nuestro medio para crecer, aprender y compartir!</w:t>
      </w:r>
    </w:p>
    <w:p w14:paraId="42EF2AD9" w14:textId="77777777" w:rsidR="00F61237" w:rsidRPr="007574C8" w:rsidRDefault="00F61237" w:rsidP="00F61237">
      <w:pPr>
        <w:spacing w:after="0" w:line="240" w:lineRule="auto"/>
        <w:jc w:val="both"/>
        <w:rPr>
          <w:rFonts w:eastAsiaTheme="minorHAnsi" w:cs="Calibri"/>
        </w:rPr>
      </w:pPr>
    </w:p>
    <w:p w14:paraId="18B9DB2F" w14:textId="7D455CCF" w:rsidR="00B53D0D" w:rsidRPr="007574C8" w:rsidRDefault="00B53D0D" w:rsidP="00FC3520">
      <w:pPr>
        <w:tabs>
          <w:tab w:val="left" w:pos="4320"/>
          <w:tab w:val="left" w:pos="4485"/>
          <w:tab w:val="left" w:pos="5445"/>
        </w:tabs>
        <w:spacing w:after="0" w:line="240" w:lineRule="auto"/>
        <w:jc w:val="both"/>
        <w:rPr>
          <w:rFonts w:cs="Calibri"/>
          <w:b/>
          <w:lang w:val="es-MX"/>
        </w:rPr>
      </w:pPr>
      <w:r w:rsidRPr="007574C8">
        <w:rPr>
          <w:rFonts w:cs="Calibri"/>
          <w:b/>
          <w:lang w:val="es-MX"/>
        </w:rPr>
        <w:t>3.  FORMULACIÓN DE LAS ACTIVIDADES DE APRENDIZAJE</w:t>
      </w:r>
    </w:p>
    <w:p w14:paraId="61BD34CA" w14:textId="77777777" w:rsidR="00DC0F05" w:rsidRPr="007574C8" w:rsidRDefault="00FE7202" w:rsidP="00DC0F05">
      <w:pPr>
        <w:spacing w:after="0" w:line="240" w:lineRule="auto"/>
        <w:rPr>
          <w:rFonts w:cs="Calibri"/>
          <w:b/>
          <w:bCs/>
          <w:lang w:val="es-MX"/>
        </w:rPr>
      </w:pPr>
      <w:r w:rsidRPr="007574C8">
        <w:rPr>
          <w:rFonts w:cs="Calibri"/>
          <w:b/>
          <w:bCs/>
          <w:lang w:val="es-MX"/>
        </w:rPr>
        <w:t xml:space="preserve">3.1 </w:t>
      </w:r>
      <w:r w:rsidR="008D7773" w:rsidRPr="007574C8">
        <w:rPr>
          <w:rFonts w:cs="Calibri"/>
          <w:b/>
          <w:bCs/>
          <w:lang w:val="es-MX"/>
        </w:rPr>
        <w:t>Actividades de refle</w:t>
      </w:r>
      <w:r w:rsidR="007553B0" w:rsidRPr="007574C8">
        <w:rPr>
          <w:rFonts w:cs="Calibri"/>
          <w:b/>
          <w:bCs/>
          <w:lang w:val="es-MX"/>
        </w:rPr>
        <w:t>xi</w:t>
      </w:r>
      <w:r w:rsidR="008D7773" w:rsidRPr="007574C8">
        <w:rPr>
          <w:rFonts w:cs="Calibri"/>
          <w:b/>
          <w:bCs/>
          <w:lang w:val="es-MX"/>
        </w:rPr>
        <w:t>ón inicial</w:t>
      </w:r>
      <w:r w:rsidR="003630EC" w:rsidRPr="007574C8">
        <w:rPr>
          <w:rFonts w:cs="Calibri"/>
          <w:b/>
          <w:bCs/>
          <w:lang w:val="es-MX"/>
        </w:rPr>
        <w:t>:</w:t>
      </w:r>
      <w:r w:rsidR="00DC0F05" w:rsidRPr="007574C8">
        <w:rPr>
          <w:rFonts w:cs="Calibri"/>
          <w:b/>
          <w:bCs/>
          <w:lang w:val="es-MX"/>
        </w:rPr>
        <w:t xml:space="preserve"> </w:t>
      </w:r>
    </w:p>
    <w:p w14:paraId="54155728" w14:textId="77777777" w:rsidR="00A32F0E" w:rsidRPr="007574C8" w:rsidRDefault="00A32F0E"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Descripción de la actividad: </w:t>
      </w:r>
    </w:p>
    <w:p w14:paraId="3D141892" w14:textId="71EE659D" w:rsidR="00FC3520" w:rsidRPr="007574C8" w:rsidRDefault="00DC0F05" w:rsidP="00DC0F05">
      <w:pPr>
        <w:jc w:val="center"/>
        <w:rPr>
          <w:b/>
          <w:bCs/>
          <w:i/>
          <w:iCs/>
          <w:u w:val="single"/>
        </w:rPr>
      </w:pPr>
      <w:r w:rsidRPr="007574C8">
        <w:rPr>
          <w:b/>
          <w:bCs/>
          <w:i/>
          <w:iCs/>
          <w:u w:val="single"/>
        </w:rPr>
        <w:t>Reconocimiento de las características físicas y organolépticas del café</w:t>
      </w:r>
    </w:p>
    <w:p w14:paraId="2FA105FF" w14:textId="77777777" w:rsidR="00503E8D" w:rsidRPr="007574C8" w:rsidRDefault="00503E8D" w:rsidP="00503E8D">
      <w:pPr>
        <w:spacing w:after="0" w:line="240" w:lineRule="auto"/>
        <w:jc w:val="both"/>
      </w:pPr>
      <w:r w:rsidRPr="007574C8">
        <w:t xml:space="preserve">En una finca cafetera que produce granos especiales para exportación, se ha detectado que a pesar de contar con buenas prácticas agrícolas y un proceso de beneficio adecuado, las muestras de café evaluadas por catadores internacionales no alcanzan la puntuación esperada en atributos como aroma, acidez o cuerpo. </w:t>
      </w:r>
    </w:p>
    <w:p w14:paraId="4F6FD124" w14:textId="77777777" w:rsidR="00503E8D" w:rsidRPr="007574C8" w:rsidRDefault="00503E8D" w:rsidP="00503E8D">
      <w:pPr>
        <w:spacing w:after="0" w:line="240" w:lineRule="auto"/>
        <w:jc w:val="both"/>
      </w:pPr>
    </w:p>
    <w:p w14:paraId="0FB73330" w14:textId="77777777" w:rsidR="00503E8D" w:rsidRPr="007574C8" w:rsidRDefault="00503E8D" w:rsidP="00503E8D">
      <w:pPr>
        <w:spacing w:after="0" w:line="240" w:lineRule="auto"/>
        <w:jc w:val="both"/>
      </w:pPr>
      <w:r w:rsidRPr="007574C8">
        <w:t>En un análisis exhaustivo al café, se observa que algunos granos de café verde presentan defectos físicos, pero se desconoce dónde pudo ocurrir estos errores en el proceso de beneficio, Ante esta situación,</w:t>
      </w:r>
    </w:p>
    <w:p w14:paraId="7DB467FA" w14:textId="77777777" w:rsidR="007B7823" w:rsidRPr="007574C8" w:rsidRDefault="007B7823" w:rsidP="00FC3520">
      <w:pPr>
        <w:tabs>
          <w:tab w:val="left" w:pos="4320"/>
          <w:tab w:val="left" w:pos="4485"/>
          <w:tab w:val="left" w:pos="5445"/>
        </w:tabs>
        <w:spacing w:after="0" w:line="240" w:lineRule="auto"/>
        <w:jc w:val="both"/>
        <w:rPr>
          <w:rFonts w:cs="Calibri"/>
          <w:lang w:val="es-MX"/>
        </w:rPr>
      </w:pPr>
    </w:p>
    <w:p w14:paraId="1A4C3EE7" w14:textId="6CF814CE" w:rsidR="00FC3520" w:rsidRPr="007574C8" w:rsidRDefault="00FC3520" w:rsidP="00FC3520">
      <w:pPr>
        <w:tabs>
          <w:tab w:val="left" w:pos="4320"/>
          <w:tab w:val="left" w:pos="4485"/>
          <w:tab w:val="left" w:pos="5445"/>
        </w:tabs>
        <w:spacing w:after="0" w:line="240" w:lineRule="auto"/>
        <w:jc w:val="center"/>
        <w:rPr>
          <w:rFonts w:cs="Calibri"/>
          <w:lang w:val="es-MX"/>
        </w:rPr>
      </w:pPr>
      <w:r w:rsidRPr="007574C8">
        <w:rPr>
          <w:rFonts w:cs="Calibri"/>
          <w:lang w:val="es-MX"/>
        </w:rPr>
        <w:t>Estimado aprendiz, de acuerdo con su conocimiento general desarrolle los siguientes planteamientos</w:t>
      </w:r>
      <w:r w:rsidR="00B7029D" w:rsidRPr="007574C8">
        <w:rPr>
          <w:rFonts w:cs="Calibri"/>
          <w:lang w:val="es-MX"/>
        </w:rPr>
        <w:t xml:space="preserve"> </w:t>
      </w:r>
      <w:r w:rsidR="00E66B00" w:rsidRPr="007574C8">
        <w:rPr>
          <w:rFonts w:cs="Calibri"/>
          <w:lang w:val="es-MX"/>
        </w:rPr>
        <w:t>siguiendo</w:t>
      </w:r>
      <w:r w:rsidR="00B7029D" w:rsidRPr="007574C8">
        <w:rPr>
          <w:rFonts w:cs="Calibri"/>
          <w:lang w:val="es-MX"/>
        </w:rPr>
        <w:t xml:space="preserve"> las indicaciones del instructor</w:t>
      </w:r>
      <w:r w:rsidRPr="007574C8">
        <w:rPr>
          <w:rFonts w:cs="Calibri"/>
          <w:lang w:val="es-MX"/>
        </w:rPr>
        <w:t>:</w:t>
      </w:r>
    </w:p>
    <w:p w14:paraId="7B5231EE" w14:textId="3469A46F" w:rsidR="00827FE8" w:rsidRPr="007574C8" w:rsidRDefault="00827FE8" w:rsidP="00827FE8">
      <w:pPr>
        <w:tabs>
          <w:tab w:val="left" w:pos="4320"/>
          <w:tab w:val="left" w:pos="4485"/>
          <w:tab w:val="left" w:pos="5445"/>
        </w:tabs>
        <w:spacing w:after="0" w:line="240" w:lineRule="auto"/>
        <w:jc w:val="both"/>
        <w:rPr>
          <w:rFonts w:cs="Calibri"/>
          <w:lang w:val="es-MX"/>
        </w:rPr>
      </w:pPr>
    </w:p>
    <w:p w14:paraId="56B6EDBF" w14:textId="7194F897" w:rsidR="00827FE8" w:rsidRPr="007574C8" w:rsidRDefault="00827FE8" w:rsidP="001B5532">
      <w:pPr>
        <w:pStyle w:val="Prrafodelista"/>
        <w:numPr>
          <w:ilvl w:val="0"/>
          <w:numId w:val="11"/>
        </w:numPr>
        <w:jc w:val="both"/>
        <w:rPr>
          <w:rFonts w:ascii="Calibri" w:eastAsia="Arial" w:hAnsi="Calibri" w:cs="Calibri"/>
          <w:bCs/>
          <w:i/>
          <w:iCs/>
          <w:lang w:val="es-MX"/>
        </w:rPr>
      </w:pPr>
      <w:r w:rsidRPr="007574C8">
        <w:rPr>
          <w:rFonts w:ascii="Calibri" w:eastAsia="Arial" w:hAnsi="Calibri" w:cs="Calibri"/>
          <w:bCs/>
          <w:i/>
          <w:iCs/>
          <w:lang w:val="es-MX"/>
        </w:rPr>
        <w:t>¿En qué proceso, podrían estar cometiendo errores las personas que intervienen en este proceso de beneficio del café?</w:t>
      </w:r>
    </w:p>
    <w:p w14:paraId="72090F52" w14:textId="3D47275B" w:rsidR="00827FE8" w:rsidRPr="007574C8" w:rsidRDefault="00CA3A1B" w:rsidP="001B5532">
      <w:pPr>
        <w:pStyle w:val="Prrafodelista"/>
        <w:numPr>
          <w:ilvl w:val="0"/>
          <w:numId w:val="11"/>
        </w:numPr>
        <w:tabs>
          <w:tab w:val="left" w:pos="4320"/>
          <w:tab w:val="left" w:pos="4485"/>
          <w:tab w:val="left" w:pos="5445"/>
        </w:tabs>
        <w:spacing w:after="0" w:line="240" w:lineRule="auto"/>
        <w:jc w:val="both"/>
        <w:rPr>
          <w:rFonts w:ascii="Calibri" w:eastAsia="Arial" w:hAnsi="Calibri" w:cs="Calibri"/>
          <w:bCs/>
          <w:i/>
          <w:iCs/>
          <w:lang w:val="es-MX"/>
        </w:rPr>
      </w:pPr>
      <w:r w:rsidRPr="007574C8">
        <w:rPr>
          <w:rFonts w:ascii="Calibri" w:eastAsia="Arial" w:hAnsi="Calibri" w:cs="Calibri"/>
          <w:bCs/>
          <w:i/>
          <w:iCs/>
          <w:lang w:val="es-MX"/>
        </w:rPr>
        <w:t>Qué recomendaciones puede indicarle al dueño de la finca para asegurar la calidad en cada proceso y garantizar que su café cosechado siga produciendo granos de café especiales.</w:t>
      </w:r>
    </w:p>
    <w:p w14:paraId="211B2601" w14:textId="77777777" w:rsidR="00407611" w:rsidRPr="007574C8" w:rsidRDefault="00407611" w:rsidP="00407611">
      <w:pPr>
        <w:pStyle w:val="Prrafodelista"/>
        <w:tabs>
          <w:tab w:val="left" w:pos="4320"/>
          <w:tab w:val="left" w:pos="4485"/>
          <w:tab w:val="left" w:pos="5445"/>
        </w:tabs>
        <w:spacing w:after="0" w:line="240" w:lineRule="auto"/>
        <w:ind w:left="360"/>
        <w:jc w:val="both"/>
        <w:rPr>
          <w:rFonts w:ascii="Calibri" w:eastAsia="Arial" w:hAnsi="Calibri" w:cs="Calibri"/>
          <w:bCs/>
          <w:i/>
          <w:iCs/>
          <w:lang w:val="es-MX"/>
        </w:rPr>
      </w:pPr>
    </w:p>
    <w:p w14:paraId="6AFE8DDC" w14:textId="478CE095" w:rsidR="00DD7DE9" w:rsidRPr="007574C8" w:rsidRDefault="00DD7DE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i/>
          <w:iCs/>
        </w:rPr>
      </w:pPr>
      <w:r w:rsidRPr="007574C8">
        <w:rPr>
          <w:rFonts w:ascii="Calibri" w:eastAsia="Arial" w:hAnsi="Calibri" w:cs="Calibri"/>
          <w:b/>
        </w:rPr>
        <w:t xml:space="preserve">Ambiente requerido:  </w:t>
      </w:r>
      <w:r w:rsidR="00C736F0" w:rsidRPr="007574C8">
        <w:rPr>
          <w:rFonts w:ascii="Calibri" w:eastAsia="Arial" w:hAnsi="Calibri" w:cs="Calibri"/>
          <w:bCs/>
          <w:i/>
          <w:iCs/>
        </w:rPr>
        <w:t>Ambiente aula convencional</w:t>
      </w:r>
    </w:p>
    <w:p w14:paraId="4295213D" w14:textId="0228FF56" w:rsidR="00DD7DE9" w:rsidRPr="007574C8" w:rsidRDefault="00DD7DE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Estrategias </w:t>
      </w:r>
      <w:r w:rsidR="000723CC" w:rsidRPr="007574C8">
        <w:rPr>
          <w:rFonts w:ascii="Calibri" w:eastAsia="Arial" w:hAnsi="Calibri" w:cs="Calibri"/>
          <w:b/>
        </w:rPr>
        <w:t xml:space="preserve">o técnicas </w:t>
      </w:r>
      <w:r w:rsidRPr="007574C8">
        <w:rPr>
          <w:rFonts w:ascii="Calibri" w:eastAsia="Arial" w:hAnsi="Calibri" w:cs="Calibri"/>
          <w:b/>
        </w:rPr>
        <w:t xml:space="preserve">didácticas activas:  </w:t>
      </w:r>
      <w:r w:rsidR="007B7823" w:rsidRPr="007574C8">
        <w:rPr>
          <w:rFonts w:ascii="Calibri" w:eastAsia="Arial" w:hAnsi="Calibri" w:cs="Calibri"/>
          <w:bCs/>
          <w:i/>
          <w:iCs/>
        </w:rPr>
        <w:t xml:space="preserve">Aprendizaje </w:t>
      </w:r>
      <w:r w:rsidR="00BF5413" w:rsidRPr="007574C8">
        <w:rPr>
          <w:rFonts w:ascii="Calibri" w:eastAsia="Arial" w:hAnsi="Calibri" w:cs="Calibri"/>
          <w:bCs/>
          <w:i/>
          <w:iCs/>
        </w:rPr>
        <w:t>Autónomo</w:t>
      </w:r>
    </w:p>
    <w:p w14:paraId="6E2905C9" w14:textId="01AD47DD" w:rsidR="00DD7DE9" w:rsidRPr="007574C8" w:rsidRDefault="00DD7DE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Materiales de formación</w:t>
      </w:r>
      <w:r w:rsidR="00E458F5" w:rsidRPr="007574C8">
        <w:rPr>
          <w:rFonts w:ascii="Calibri" w:eastAsia="Arial" w:hAnsi="Calibri" w:cs="Calibri"/>
          <w:b/>
        </w:rPr>
        <w:t>:</w:t>
      </w:r>
      <w:r w:rsidR="00E458F5" w:rsidRPr="007574C8">
        <w:rPr>
          <w:rFonts w:ascii="Calibri" w:eastAsia="Arial" w:hAnsi="Calibri" w:cs="Calibri"/>
          <w:bCs/>
        </w:rPr>
        <w:t xml:space="preserve"> </w:t>
      </w:r>
      <w:r w:rsidR="00E458F5" w:rsidRPr="007574C8">
        <w:rPr>
          <w:rFonts w:ascii="Calibri" w:eastAsia="Arial" w:hAnsi="Calibri" w:cs="Calibri"/>
          <w:bCs/>
          <w:i/>
          <w:iCs/>
        </w:rPr>
        <w:t>No aplica</w:t>
      </w:r>
    </w:p>
    <w:p w14:paraId="36CFEE0D" w14:textId="0043EB65" w:rsidR="00DD7DE9" w:rsidRPr="007574C8" w:rsidRDefault="00DD7DE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 de apoyo:</w:t>
      </w:r>
      <w:r w:rsidR="00E458F5" w:rsidRPr="007574C8">
        <w:rPr>
          <w:rFonts w:ascii="Calibri" w:eastAsia="Arial" w:hAnsi="Calibri" w:cs="Calibri"/>
          <w:bCs/>
        </w:rPr>
        <w:t xml:space="preserve"> </w:t>
      </w:r>
      <w:r w:rsidR="00E458F5" w:rsidRPr="007574C8">
        <w:rPr>
          <w:rFonts w:ascii="Calibri" w:eastAsia="Arial" w:hAnsi="Calibri" w:cs="Calibri"/>
          <w:bCs/>
          <w:i/>
          <w:iCs/>
        </w:rPr>
        <w:t>Computador, proyector, sonido, hojas de papel bond, guía de aprendizaje</w:t>
      </w:r>
      <w:r w:rsidR="00E458F5" w:rsidRPr="007574C8">
        <w:rPr>
          <w:rFonts w:ascii="Calibri" w:eastAsia="Arial" w:hAnsi="Calibri" w:cs="Calibri"/>
          <w:bCs/>
        </w:rPr>
        <w:t>.</w:t>
      </w:r>
    </w:p>
    <w:p w14:paraId="61EC3047" w14:textId="43955AFA" w:rsidR="00F51763" w:rsidRPr="007574C8" w:rsidRDefault="00DD7DE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Duración de la actividad</w:t>
      </w:r>
      <w:r w:rsidRPr="007574C8">
        <w:rPr>
          <w:rFonts w:ascii="Calibri" w:eastAsia="Arial" w:hAnsi="Calibri" w:cs="Calibri"/>
          <w:bCs/>
        </w:rPr>
        <w:t xml:space="preserve">: </w:t>
      </w:r>
      <w:r w:rsidR="00E458F5" w:rsidRPr="007574C8">
        <w:rPr>
          <w:rFonts w:ascii="Calibri" w:eastAsia="Arial" w:hAnsi="Calibri" w:cs="Calibri"/>
          <w:bCs/>
          <w:i/>
          <w:iCs/>
        </w:rPr>
        <w:t>1</w:t>
      </w:r>
      <w:r w:rsidRPr="007574C8">
        <w:rPr>
          <w:rFonts w:ascii="Calibri" w:eastAsia="Arial" w:hAnsi="Calibri" w:cs="Calibri"/>
          <w:bCs/>
          <w:i/>
          <w:iCs/>
        </w:rPr>
        <w:t xml:space="preserve"> </w:t>
      </w:r>
      <w:r w:rsidR="00E458F5" w:rsidRPr="007574C8">
        <w:rPr>
          <w:rFonts w:ascii="Calibri" w:eastAsia="Arial" w:hAnsi="Calibri" w:cs="Calibri"/>
          <w:bCs/>
          <w:i/>
          <w:iCs/>
        </w:rPr>
        <w:t>H</w:t>
      </w:r>
      <w:r w:rsidRPr="007574C8">
        <w:rPr>
          <w:rFonts w:ascii="Calibri" w:eastAsia="Arial" w:hAnsi="Calibri" w:cs="Calibri"/>
          <w:bCs/>
          <w:i/>
          <w:iCs/>
        </w:rPr>
        <w:t>ora</w:t>
      </w:r>
      <w:r w:rsidRPr="007574C8">
        <w:rPr>
          <w:rFonts w:ascii="Calibri" w:eastAsia="Arial" w:hAnsi="Calibri" w:cs="Calibri"/>
          <w:bCs/>
        </w:rPr>
        <w:t>.</w:t>
      </w:r>
    </w:p>
    <w:p w14:paraId="51FE68D8" w14:textId="77777777" w:rsidR="00F26AD5" w:rsidRPr="007574C8" w:rsidRDefault="00F26AD5">
      <w:pPr>
        <w:spacing w:after="0" w:line="240" w:lineRule="auto"/>
        <w:rPr>
          <w:rFonts w:eastAsia="Arial" w:cs="Calibri"/>
          <w:bCs/>
        </w:rPr>
      </w:pPr>
    </w:p>
    <w:p w14:paraId="63C907D5" w14:textId="630AFDE3" w:rsidR="004C42A9" w:rsidRPr="007574C8" w:rsidRDefault="00451A05" w:rsidP="001B5532">
      <w:pPr>
        <w:pStyle w:val="Default"/>
        <w:numPr>
          <w:ilvl w:val="1"/>
          <w:numId w:val="12"/>
        </w:numPr>
        <w:ind w:left="0" w:firstLine="0"/>
        <w:jc w:val="both"/>
        <w:rPr>
          <w:rFonts w:ascii="Calibri" w:hAnsi="Calibri" w:cs="Calibri"/>
          <w:b/>
          <w:bCs/>
          <w:sz w:val="22"/>
          <w:szCs w:val="22"/>
        </w:rPr>
      </w:pPr>
      <w:r w:rsidRPr="007574C8">
        <w:rPr>
          <w:rFonts w:ascii="Calibri" w:hAnsi="Calibri" w:cs="Calibri"/>
          <w:b/>
          <w:bCs/>
          <w:sz w:val="22"/>
          <w:szCs w:val="22"/>
        </w:rPr>
        <w:t xml:space="preserve">Actividades de </w:t>
      </w:r>
      <w:r w:rsidR="00BA649D" w:rsidRPr="007574C8">
        <w:rPr>
          <w:rFonts w:ascii="Calibri" w:hAnsi="Calibri" w:cs="Calibri"/>
          <w:b/>
          <w:bCs/>
          <w:sz w:val="22"/>
          <w:szCs w:val="22"/>
        </w:rPr>
        <w:t xml:space="preserve">contextualización e identificación de </w:t>
      </w:r>
      <w:r w:rsidR="0E399CB2" w:rsidRPr="007574C8">
        <w:rPr>
          <w:rFonts w:ascii="Calibri" w:hAnsi="Calibri" w:cs="Calibri"/>
          <w:b/>
          <w:bCs/>
          <w:sz w:val="22"/>
          <w:szCs w:val="22"/>
        </w:rPr>
        <w:t>conocimientos</w:t>
      </w:r>
      <w:r w:rsidR="00BA649D" w:rsidRPr="007574C8">
        <w:rPr>
          <w:rFonts w:ascii="Calibri" w:hAnsi="Calibri" w:cs="Calibri"/>
          <w:b/>
          <w:bCs/>
          <w:sz w:val="22"/>
          <w:szCs w:val="22"/>
        </w:rPr>
        <w:t xml:space="preserve"> necesarios para el aprendizaje:</w:t>
      </w:r>
    </w:p>
    <w:p w14:paraId="5FA08225" w14:textId="77777777" w:rsidR="00407611" w:rsidRPr="007574C8" w:rsidRDefault="004C42A9" w:rsidP="001B5532">
      <w:pPr>
        <w:pStyle w:val="Default"/>
        <w:numPr>
          <w:ilvl w:val="0"/>
          <w:numId w:val="2"/>
        </w:numPr>
        <w:jc w:val="both"/>
        <w:rPr>
          <w:rFonts w:ascii="Calibri" w:hAnsi="Calibri" w:cs="Calibri"/>
          <w:b/>
          <w:bCs/>
          <w:sz w:val="22"/>
          <w:szCs w:val="22"/>
        </w:rPr>
      </w:pPr>
      <w:r w:rsidRPr="007574C8">
        <w:rPr>
          <w:rFonts w:ascii="Calibri" w:eastAsia="Arial" w:hAnsi="Calibri" w:cs="Calibri"/>
          <w:b/>
          <w:sz w:val="22"/>
          <w:szCs w:val="22"/>
        </w:rPr>
        <w:t>Descripción de la actividad:</w:t>
      </w:r>
      <w:r w:rsidR="00F717BE" w:rsidRPr="007574C8">
        <w:t xml:space="preserve"> </w:t>
      </w:r>
    </w:p>
    <w:p w14:paraId="5C73DBF9" w14:textId="48577E99" w:rsidR="004C42A9" w:rsidRPr="007574C8" w:rsidRDefault="00F717BE" w:rsidP="00407611">
      <w:pPr>
        <w:pStyle w:val="Default"/>
        <w:ind w:left="360"/>
        <w:jc w:val="center"/>
        <w:rPr>
          <w:rFonts w:ascii="Calibri" w:hAnsi="Calibri" w:cs="Calibri"/>
          <w:b/>
          <w:bCs/>
          <w:sz w:val="22"/>
          <w:szCs w:val="22"/>
        </w:rPr>
      </w:pPr>
      <w:r w:rsidRPr="007574C8">
        <w:rPr>
          <w:rFonts w:ascii="Calibri" w:eastAsia="Arial" w:hAnsi="Calibri" w:cs="Calibri"/>
          <w:b/>
          <w:i/>
          <w:iCs/>
          <w:sz w:val="22"/>
          <w:szCs w:val="22"/>
          <w:u w:val="single"/>
        </w:rPr>
        <w:t>Reconociendo lo que ya sé sobre el café</w:t>
      </w:r>
    </w:p>
    <w:p w14:paraId="2B706F06" w14:textId="77777777" w:rsidR="00F717BE" w:rsidRPr="007574C8" w:rsidRDefault="00F717BE" w:rsidP="00F717BE">
      <w:pPr>
        <w:pStyle w:val="Default"/>
        <w:ind w:left="360"/>
        <w:jc w:val="both"/>
        <w:rPr>
          <w:rFonts w:ascii="Calibri" w:hAnsi="Calibri" w:cs="Calibri"/>
          <w:b/>
          <w:bCs/>
          <w:sz w:val="22"/>
          <w:szCs w:val="22"/>
        </w:rPr>
      </w:pPr>
    </w:p>
    <w:p w14:paraId="369814AE" w14:textId="0CF6A7D6" w:rsidR="00E66B00" w:rsidRPr="007574C8" w:rsidRDefault="004C42A9" w:rsidP="00481B23">
      <w:pPr>
        <w:tabs>
          <w:tab w:val="left" w:pos="4320"/>
          <w:tab w:val="left" w:pos="4485"/>
          <w:tab w:val="left" w:pos="5445"/>
        </w:tabs>
        <w:spacing w:after="0" w:line="240" w:lineRule="auto"/>
        <w:jc w:val="both"/>
        <w:rPr>
          <w:rFonts w:cs="Calibri"/>
        </w:rPr>
      </w:pPr>
      <w:r w:rsidRPr="007574C8">
        <w:rPr>
          <w:rFonts w:eastAsia="Arial" w:cs="Calibri"/>
          <w:bCs/>
        </w:rPr>
        <w:t xml:space="preserve">Estimado aprendiz, </w:t>
      </w:r>
      <w:r w:rsidR="00481B23" w:rsidRPr="007574C8">
        <w:rPr>
          <w:rFonts w:eastAsia="Arial" w:cs="Calibri"/>
          <w:bCs/>
        </w:rPr>
        <w:t>Observe el Anexo 1 Video:</w:t>
      </w:r>
      <w:r w:rsidR="00E66B00" w:rsidRPr="007574C8">
        <w:rPr>
          <w:rFonts w:eastAsia="Arial" w:cs="Calibri"/>
          <w:bCs/>
        </w:rPr>
        <w:t xml:space="preserve"> </w:t>
      </w:r>
      <w:bookmarkStart w:id="0" w:name="ZOTERO_BREF_XnwragHHTdJ9"/>
      <w:r w:rsidR="00E66B00" w:rsidRPr="007574C8">
        <w:rPr>
          <w:rFonts w:eastAsia="Arial" w:cs="Calibri"/>
          <w:bCs/>
        </w:rPr>
        <w:t xml:space="preserve">Del árbol a la taza </w:t>
      </w:r>
      <w:r w:rsidR="00E66B00" w:rsidRPr="007574C8">
        <w:rPr>
          <w:rFonts w:cs="Calibri"/>
        </w:rPr>
        <w:t>(Toma Café Colombia, 2012)</w:t>
      </w:r>
      <w:bookmarkEnd w:id="0"/>
      <w:r w:rsidR="00E66B00" w:rsidRPr="007574C8">
        <w:rPr>
          <w:rFonts w:cs="Calibri"/>
        </w:rPr>
        <w:t xml:space="preserve">, en la URL </w:t>
      </w:r>
      <w:hyperlink r:id="rId11" w:history="1">
        <w:r w:rsidR="00E66B00" w:rsidRPr="007574C8">
          <w:rPr>
            <w:rStyle w:val="Hipervnculo"/>
            <w:rFonts w:cs="Calibri"/>
          </w:rPr>
          <w:t>https://www.youtube.com/watch?v=zzgjjQidbuc</w:t>
        </w:r>
      </w:hyperlink>
      <w:r w:rsidR="00A43A5F" w:rsidRPr="007574C8">
        <w:rPr>
          <w:rFonts w:cs="Calibri"/>
        </w:rPr>
        <w:t xml:space="preserve">. </w:t>
      </w:r>
    </w:p>
    <w:p w14:paraId="7EDB8DE7" w14:textId="77777777" w:rsidR="00A43A5F" w:rsidRPr="007574C8" w:rsidRDefault="00A43A5F" w:rsidP="00481B23">
      <w:pPr>
        <w:tabs>
          <w:tab w:val="left" w:pos="4320"/>
          <w:tab w:val="left" w:pos="4485"/>
          <w:tab w:val="left" w:pos="5445"/>
        </w:tabs>
        <w:spacing w:after="0" w:line="240" w:lineRule="auto"/>
        <w:jc w:val="both"/>
        <w:rPr>
          <w:rFonts w:eastAsia="Arial" w:cs="Calibri"/>
          <w:bCs/>
        </w:rPr>
      </w:pPr>
    </w:p>
    <w:p w14:paraId="54E5C36A" w14:textId="7B94890B" w:rsidR="00827FE8" w:rsidRPr="007574C8" w:rsidRDefault="00A43A5F" w:rsidP="00A43A5F">
      <w:pPr>
        <w:tabs>
          <w:tab w:val="left" w:pos="4320"/>
          <w:tab w:val="left" w:pos="4485"/>
          <w:tab w:val="left" w:pos="5445"/>
        </w:tabs>
        <w:spacing w:after="0" w:line="240" w:lineRule="auto"/>
        <w:jc w:val="center"/>
        <w:rPr>
          <w:rFonts w:eastAsia="Arial" w:cs="Calibri"/>
          <w:bCs/>
        </w:rPr>
      </w:pPr>
      <w:r w:rsidRPr="007574C8">
        <w:rPr>
          <w:rFonts w:cs="Calibri"/>
          <w:lang w:val="es-MX"/>
        </w:rPr>
        <w:t xml:space="preserve">Desarrolle esta actividad siguiendo las indicaciones del instructor, </w:t>
      </w:r>
      <w:r w:rsidRPr="007574C8">
        <w:rPr>
          <w:rFonts w:eastAsia="Arial" w:cs="Calibri"/>
          <w:bCs/>
        </w:rPr>
        <w:t>d</w:t>
      </w:r>
      <w:r w:rsidR="000C7C62" w:rsidRPr="007574C8">
        <w:rPr>
          <w:rFonts w:eastAsia="Arial" w:cs="Calibri"/>
          <w:bCs/>
        </w:rPr>
        <w:t>e acuerdo con</w:t>
      </w:r>
      <w:r w:rsidR="00481B23" w:rsidRPr="007574C8">
        <w:rPr>
          <w:rFonts w:eastAsia="Arial" w:cs="Calibri"/>
          <w:bCs/>
        </w:rPr>
        <w:t xml:space="preserve"> su </w:t>
      </w:r>
      <w:r w:rsidRPr="007574C8">
        <w:rPr>
          <w:rFonts w:eastAsia="Arial" w:cs="Calibri"/>
          <w:bCs/>
        </w:rPr>
        <w:t>criterio, tome</w:t>
      </w:r>
      <w:r w:rsidR="00481B23" w:rsidRPr="007574C8">
        <w:rPr>
          <w:rFonts w:eastAsia="Arial" w:cs="Calibri"/>
          <w:bCs/>
        </w:rPr>
        <w:t xml:space="preserve"> nota de los aspectos que considera más relevantes</w:t>
      </w:r>
      <w:r w:rsidRPr="007574C8">
        <w:rPr>
          <w:rFonts w:eastAsia="Arial" w:cs="Calibri"/>
          <w:bCs/>
        </w:rPr>
        <w:t xml:space="preserve"> y responda:</w:t>
      </w:r>
    </w:p>
    <w:p w14:paraId="02CCA0EB" w14:textId="77777777" w:rsidR="00A43A5F" w:rsidRPr="007574C8" w:rsidRDefault="00A43A5F" w:rsidP="00407611">
      <w:pPr>
        <w:tabs>
          <w:tab w:val="left" w:pos="4320"/>
          <w:tab w:val="left" w:pos="4485"/>
          <w:tab w:val="left" w:pos="5445"/>
        </w:tabs>
        <w:spacing w:after="0" w:line="240" w:lineRule="auto"/>
        <w:jc w:val="center"/>
        <w:rPr>
          <w:rFonts w:eastAsia="Arial" w:cs="Calibri"/>
          <w:bCs/>
        </w:rPr>
      </w:pPr>
    </w:p>
    <w:p w14:paraId="6B5ECC47" w14:textId="023F8275" w:rsidR="00827FE8" w:rsidRPr="007574C8" w:rsidRDefault="00827FE8" w:rsidP="001B5532">
      <w:pPr>
        <w:pStyle w:val="Prrafodelista"/>
        <w:numPr>
          <w:ilvl w:val="0"/>
          <w:numId w:val="10"/>
        </w:numPr>
        <w:tabs>
          <w:tab w:val="left" w:pos="4320"/>
          <w:tab w:val="left" w:pos="4485"/>
          <w:tab w:val="left" w:pos="5445"/>
        </w:tabs>
        <w:spacing w:after="0" w:line="240" w:lineRule="auto"/>
        <w:jc w:val="both"/>
        <w:rPr>
          <w:rFonts w:ascii="Calibri" w:hAnsi="Calibri" w:cs="Calibri"/>
          <w:i/>
          <w:iCs/>
          <w:lang w:val="es-MX"/>
        </w:rPr>
      </w:pPr>
      <w:r w:rsidRPr="007574C8">
        <w:rPr>
          <w:rFonts w:ascii="Calibri" w:hAnsi="Calibri" w:cs="Calibri"/>
          <w:i/>
          <w:iCs/>
          <w:lang w:val="es-MX"/>
        </w:rPr>
        <w:t xml:space="preserve">¿Ha </w:t>
      </w:r>
      <w:r w:rsidR="00781347" w:rsidRPr="007574C8">
        <w:rPr>
          <w:rFonts w:ascii="Calibri" w:hAnsi="Calibri" w:cs="Calibri"/>
          <w:i/>
          <w:iCs/>
          <w:lang w:val="es-MX"/>
        </w:rPr>
        <w:t>participado en la recolección de los frutos del café</w:t>
      </w:r>
      <w:r w:rsidRPr="007574C8">
        <w:rPr>
          <w:rFonts w:ascii="Calibri" w:hAnsi="Calibri" w:cs="Calibri"/>
          <w:i/>
          <w:iCs/>
          <w:lang w:val="es-MX"/>
        </w:rPr>
        <w:t>?</w:t>
      </w:r>
    </w:p>
    <w:p w14:paraId="2ECFB090" w14:textId="16542B9F" w:rsidR="00827FE8" w:rsidRPr="007574C8" w:rsidRDefault="00827FE8" w:rsidP="001B5532">
      <w:pPr>
        <w:pStyle w:val="Prrafodelista"/>
        <w:numPr>
          <w:ilvl w:val="0"/>
          <w:numId w:val="10"/>
        </w:numPr>
        <w:tabs>
          <w:tab w:val="left" w:pos="4320"/>
          <w:tab w:val="left" w:pos="4485"/>
          <w:tab w:val="left" w:pos="5445"/>
        </w:tabs>
        <w:spacing w:after="0" w:line="240" w:lineRule="auto"/>
        <w:jc w:val="both"/>
        <w:rPr>
          <w:rFonts w:ascii="Calibri" w:hAnsi="Calibri" w:cs="Calibri"/>
          <w:i/>
          <w:iCs/>
          <w:lang w:val="es-MX"/>
        </w:rPr>
      </w:pPr>
      <w:r w:rsidRPr="007574C8">
        <w:rPr>
          <w:rFonts w:ascii="Calibri" w:hAnsi="Calibri" w:cs="Calibri"/>
          <w:i/>
          <w:iCs/>
          <w:lang w:val="es-MX"/>
        </w:rPr>
        <w:t>¿</w:t>
      </w:r>
      <w:r w:rsidR="00781347" w:rsidRPr="007574C8">
        <w:rPr>
          <w:rFonts w:ascii="Calibri" w:hAnsi="Calibri" w:cs="Calibri"/>
          <w:i/>
          <w:iCs/>
          <w:lang w:val="es-MX"/>
        </w:rPr>
        <w:t>Ha visto como es el proceso de transformación de la semilla al grano seco de café)</w:t>
      </w:r>
    </w:p>
    <w:p w14:paraId="493519EF" w14:textId="5ACD933C" w:rsidR="00230B81" w:rsidRPr="007574C8" w:rsidRDefault="00827FE8" w:rsidP="001B5532">
      <w:pPr>
        <w:pStyle w:val="Prrafodelista"/>
        <w:numPr>
          <w:ilvl w:val="0"/>
          <w:numId w:val="10"/>
        </w:numPr>
        <w:tabs>
          <w:tab w:val="left" w:pos="4320"/>
          <w:tab w:val="left" w:pos="4485"/>
          <w:tab w:val="left" w:pos="5445"/>
        </w:tabs>
        <w:spacing w:after="0" w:line="240" w:lineRule="auto"/>
        <w:jc w:val="both"/>
        <w:rPr>
          <w:rFonts w:ascii="Calibri" w:hAnsi="Calibri" w:cs="Calibri"/>
          <w:i/>
          <w:iCs/>
          <w:lang w:val="es-MX"/>
        </w:rPr>
      </w:pPr>
      <w:r w:rsidRPr="007574C8">
        <w:rPr>
          <w:rFonts w:ascii="Calibri" w:hAnsi="Calibri" w:cs="Calibri"/>
          <w:i/>
          <w:iCs/>
          <w:lang w:val="es-MX"/>
        </w:rPr>
        <w:t xml:space="preserve">¿Por qué </w:t>
      </w:r>
      <w:r w:rsidR="00A20B3E" w:rsidRPr="007574C8">
        <w:rPr>
          <w:rFonts w:ascii="Calibri" w:hAnsi="Calibri" w:cs="Calibri"/>
          <w:i/>
          <w:iCs/>
          <w:lang w:val="es-MX"/>
        </w:rPr>
        <w:t>podemos considerar</w:t>
      </w:r>
      <w:r w:rsidRPr="007574C8">
        <w:rPr>
          <w:rFonts w:ascii="Calibri" w:hAnsi="Calibri" w:cs="Calibri"/>
          <w:i/>
          <w:iCs/>
          <w:lang w:val="es-MX"/>
        </w:rPr>
        <w:t xml:space="preserve"> que el café colombiano es uno de los más suaves y de mejor calidad en el mundo?</w:t>
      </w:r>
    </w:p>
    <w:p w14:paraId="4B1C244C" w14:textId="113E866D" w:rsidR="000F065F" w:rsidRPr="007574C8" w:rsidRDefault="000F065F"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i/>
          <w:iCs/>
        </w:rPr>
      </w:pPr>
      <w:r w:rsidRPr="007574C8">
        <w:rPr>
          <w:rFonts w:ascii="Calibri" w:eastAsia="Arial" w:hAnsi="Calibri" w:cs="Calibri"/>
          <w:b/>
        </w:rPr>
        <w:t xml:space="preserve">Ambiente requerido:  </w:t>
      </w:r>
      <w:r w:rsidRPr="007574C8">
        <w:rPr>
          <w:rFonts w:ascii="Calibri" w:eastAsia="Arial" w:hAnsi="Calibri" w:cs="Calibri"/>
          <w:bCs/>
          <w:i/>
          <w:iCs/>
        </w:rPr>
        <w:t>Ambiente aula convencional</w:t>
      </w:r>
      <w:r w:rsidR="003C2936" w:rsidRPr="007574C8">
        <w:rPr>
          <w:rFonts w:ascii="Calibri" w:eastAsia="Arial" w:hAnsi="Calibri" w:cs="Calibri"/>
          <w:bCs/>
          <w:i/>
          <w:iCs/>
        </w:rPr>
        <w:t>, dotado de mesa y sillas</w:t>
      </w:r>
    </w:p>
    <w:p w14:paraId="11A94F47" w14:textId="777E75C4" w:rsidR="000F065F" w:rsidRPr="007574C8" w:rsidRDefault="000F065F"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Estrategias o técnicas didácticas activas:  </w:t>
      </w:r>
      <w:r w:rsidRPr="007574C8">
        <w:rPr>
          <w:rFonts w:ascii="Calibri" w:eastAsia="Arial" w:hAnsi="Calibri" w:cs="Calibri"/>
          <w:bCs/>
          <w:i/>
          <w:iCs/>
        </w:rPr>
        <w:t xml:space="preserve">Aprendizaje </w:t>
      </w:r>
      <w:r w:rsidR="00BF5413" w:rsidRPr="007574C8">
        <w:rPr>
          <w:rFonts w:ascii="Calibri" w:eastAsia="Arial" w:hAnsi="Calibri" w:cs="Calibri"/>
          <w:bCs/>
          <w:i/>
          <w:iCs/>
        </w:rPr>
        <w:t>Autónomo</w:t>
      </w:r>
    </w:p>
    <w:p w14:paraId="27531E34" w14:textId="77777777" w:rsidR="000F065F" w:rsidRPr="007574C8" w:rsidRDefault="000F065F"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Materiales de formación:</w:t>
      </w:r>
      <w:r w:rsidRPr="007574C8">
        <w:rPr>
          <w:rFonts w:ascii="Calibri" w:eastAsia="Arial" w:hAnsi="Calibri" w:cs="Calibri"/>
          <w:bCs/>
        </w:rPr>
        <w:t xml:space="preserve"> </w:t>
      </w:r>
      <w:r w:rsidRPr="007574C8">
        <w:rPr>
          <w:rFonts w:ascii="Calibri" w:eastAsia="Arial" w:hAnsi="Calibri" w:cs="Calibri"/>
          <w:bCs/>
          <w:i/>
          <w:iCs/>
        </w:rPr>
        <w:t>No aplica</w:t>
      </w:r>
    </w:p>
    <w:p w14:paraId="3ABA6857" w14:textId="77777777" w:rsidR="000F065F" w:rsidRPr="007574C8" w:rsidRDefault="000F065F"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 de apoyo:</w:t>
      </w:r>
      <w:r w:rsidRPr="007574C8">
        <w:rPr>
          <w:rFonts w:ascii="Calibri" w:eastAsia="Arial" w:hAnsi="Calibri" w:cs="Calibri"/>
          <w:bCs/>
        </w:rPr>
        <w:t xml:space="preserve"> </w:t>
      </w:r>
      <w:r w:rsidRPr="007574C8">
        <w:rPr>
          <w:rFonts w:ascii="Calibri" w:eastAsia="Arial" w:hAnsi="Calibri" w:cs="Calibri"/>
          <w:bCs/>
          <w:i/>
          <w:iCs/>
        </w:rPr>
        <w:t>Computador, proyector, sonido, hojas de papel bond, guía de aprendizaje</w:t>
      </w:r>
      <w:r w:rsidRPr="007574C8">
        <w:rPr>
          <w:rFonts w:ascii="Calibri" w:eastAsia="Arial" w:hAnsi="Calibri" w:cs="Calibri"/>
          <w:bCs/>
        </w:rPr>
        <w:t>.</w:t>
      </w:r>
    </w:p>
    <w:p w14:paraId="30AFC212" w14:textId="4D02BF9F" w:rsidR="000F065F" w:rsidRPr="007574C8" w:rsidRDefault="000F065F"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lastRenderedPageBreak/>
        <w:t>Duración de la actividad</w:t>
      </w:r>
      <w:r w:rsidRPr="007574C8">
        <w:rPr>
          <w:rFonts w:ascii="Calibri" w:eastAsia="Arial" w:hAnsi="Calibri" w:cs="Calibri"/>
          <w:bCs/>
        </w:rPr>
        <w:t xml:space="preserve">: </w:t>
      </w:r>
      <w:r w:rsidR="003C2936" w:rsidRPr="007574C8">
        <w:rPr>
          <w:rFonts w:ascii="Calibri" w:eastAsia="Arial" w:hAnsi="Calibri" w:cs="Calibri"/>
          <w:bCs/>
          <w:i/>
          <w:iCs/>
        </w:rPr>
        <w:t>2</w:t>
      </w:r>
      <w:r w:rsidR="005D0836" w:rsidRPr="007574C8">
        <w:rPr>
          <w:rFonts w:ascii="Calibri" w:eastAsia="Arial" w:hAnsi="Calibri" w:cs="Calibri"/>
          <w:bCs/>
          <w:i/>
          <w:iCs/>
        </w:rPr>
        <w:t xml:space="preserve"> </w:t>
      </w:r>
      <w:r w:rsidRPr="007574C8">
        <w:rPr>
          <w:rFonts w:ascii="Calibri" w:eastAsia="Arial" w:hAnsi="Calibri" w:cs="Calibri"/>
          <w:bCs/>
          <w:i/>
          <w:iCs/>
        </w:rPr>
        <w:t>Hora</w:t>
      </w:r>
      <w:r w:rsidRPr="007574C8">
        <w:rPr>
          <w:rFonts w:ascii="Calibri" w:eastAsia="Arial" w:hAnsi="Calibri" w:cs="Calibri"/>
          <w:bCs/>
        </w:rPr>
        <w:t>.</w:t>
      </w:r>
    </w:p>
    <w:p w14:paraId="38501425" w14:textId="77777777" w:rsidR="00894809" w:rsidRPr="007574C8" w:rsidRDefault="00894809" w:rsidP="00894809">
      <w:pPr>
        <w:pStyle w:val="Prrafodelista"/>
        <w:tabs>
          <w:tab w:val="left" w:pos="4320"/>
          <w:tab w:val="left" w:pos="4485"/>
          <w:tab w:val="left" w:pos="5445"/>
        </w:tabs>
        <w:spacing w:after="0" w:line="240" w:lineRule="auto"/>
        <w:ind w:left="360"/>
        <w:jc w:val="both"/>
        <w:rPr>
          <w:rFonts w:ascii="Calibri" w:eastAsia="Arial" w:hAnsi="Calibri" w:cs="Calibri"/>
          <w:bCs/>
        </w:rPr>
      </w:pPr>
    </w:p>
    <w:p w14:paraId="2F422D9E" w14:textId="3571385C" w:rsidR="00407611" w:rsidRPr="007574C8" w:rsidRDefault="00CC084F" w:rsidP="001B5532">
      <w:pPr>
        <w:pStyle w:val="Prrafodelista"/>
        <w:numPr>
          <w:ilvl w:val="1"/>
          <w:numId w:val="10"/>
        </w:numPr>
        <w:spacing w:after="0" w:line="240" w:lineRule="auto"/>
        <w:jc w:val="both"/>
        <w:rPr>
          <w:rFonts w:ascii="Calibri" w:hAnsi="Calibri" w:cs="Calibri"/>
          <w:b/>
          <w:bCs/>
        </w:rPr>
      </w:pPr>
      <w:r w:rsidRPr="007574C8">
        <w:rPr>
          <w:rFonts w:ascii="Calibri" w:hAnsi="Calibri" w:cs="Calibri"/>
          <w:b/>
          <w:bCs/>
        </w:rPr>
        <w:t xml:space="preserve">Actividades de </w:t>
      </w:r>
      <w:r w:rsidR="09EDA5A2" w:rsidRPr="007574C8">
        <w:rPr>
          <w:rFonts w:ascii="Calibri" w:hAnsi="Calibri" w:cs="Calibri"/>
          <w:b/>
          <w:bCs/>
        </w:rPr>
        <w:t>apropiación</w:t>
      </w:r>
      <w:r w:rsidRPr="007574C8">
        <w:rPr>
          <w:rFonts w:ascii="Calibri" w:hAnsi="Calibri" w:cs="Calibri"/>
          <w:b/>
          <w:bCs/>
        </w:rPr>
        <w:t xml:space="preserve">: </w:t>
      </w:r>
    </w:p>
    <w:p w14:paraId="3A6D80C2" w14:textId="512801D4" w:rsidR="00407611" w:rsidRPr="007574C8" w:rsidRDefault="00407611" w:rsidP="001B5532">
      <w:pPr>
        <w:pStyle w:val="Default"/>
        <w:numPr>
          <w:ilvl w:val="0"/>
          <w:numId w:val="2"/>
        </w:numPr>
        <w:jc w:val="both"/>
        <w:rPr>
          <w:rFonts w:ascii="Calibri" w:hAnsi="Calibri" w:cs="Calibri"/>
          <w:b/>
          <w:bCs/>
          <w:sz w:val="22"/>
          <w:szCs w:val="22"/>
        </w:rPr>
      </w:pPr>
      <w:r w:rsidRPr="007574C8">
        <w:rPr>
          <w:rFonts w:ascii="Calibri" w:eastAsia="Arial" w:hAnsi="Calibri" w:cs="Calibri"/>
          <w:b/>
          <w:sz w:val="22"/>
          <w:szCs w:val="22"/>
        </w:rPr>
        <w:t>Descripción de la actividad:</w:t>
      </w:r>
      <w:r w:rsidRPr="007574C8">
        <w:t xml:space="preserve"> </w:t>
      </w:r>
    </w:p>
    <w:p w14:paraId="3E94DF0B" w14:textId="60580015" w:rsidR="004A1019" w:rsidRPr="007574C8" w:rsidRDefault="001F390F" w:rsidP="004A1019">
      <w:pPr>
        <w:spacing w:after="0" w:line="240" w:lineRule="auto"/>
        <w:jc w:val="center"/>
        <w:rPr>
          <w:rFonts w:cs="Calibri"/>
          <w:b/>
          <w:bCs/>
          <w:u w:val="single"/>
        </w:rPr>
      </w:pPr>
      <w:r w:rsidRPr="007574C8">
        <w:rPr>
          <w:rFonts w:cs="Calibri"/>
          <w:b/>
          <w:bCs/>
          <w:u w:val="single"/>
        </w:rPr>
        <w:t>RECONOCER LAS CARACTERÍSTICAS FÍSICAS Y ORGANOLÉPTICAS DEL CAFÉ A PARTIR DE LA BOTÁNICA BÁSICA Y PROCESOS DE BENEFICIO.</w:t>
      </w:r>
    </w:p>
    <w:p w14:paraId="77D34F9B" w14:textId="77777777" w:rsidR="00935F71" w:rsidRPr="007574C8" w:rsidRDefault="00935F71" w:rsidP="004A1019">
      <w:pPr>
        <w:spacing w:after="0" w:line="240" w:lineRule="auto"/>
        <w:jc w:val="center"/>
        <w:rPr>
          <w:rFonts w:cs="Calibri"/>
          <w:b/>
          <w:bCs/>
          <w:u w:val="single"/>
        </w:rPr>
      </w:pPr>
    </w:p>
    <w:p w14:paraId="6B57676C" w14:textId="4F4E4682" w:rsidR="004A1019" w:rsidRPr="007574C8" w:rsidRDefault="004A1019" w:rsidP="004A1019">
      <w:pPr>
        <w:spacing w:after="0" w:line="240" w:lineRule="auto"/>
        <w:jc w:val="center"/>
        <w:rPr>
          <w:rFonts w:cs="Calibri"/>
          <w:b/>
          <w:bCs/>
        </w:rPr>
      </w:pPr>
      <w:r w:rsidRPr="007574C8">
        <w:rPr>
          <w:rFonts w:cs="Calibri"/>
          <w:b/>
          <w:bCs/>
        </w:rPr>
        <w:t>Teniendo en cuenta la explicación orientada por el instructor, desarrolle el cuestionario asignado del plan concertado con él aprendiz de la siguiente manera:</w:t>
      </w:r>
    </w:p>
    <w:p w14:paraId="08F3B5CF" w14:textId="77777777" w:rsidR="004A1019" w:rsidRPr="007574C8" w:rsidRDefault="004A1019" w:rsidP="004A1019">
      <w:pPr>
        <w:spacing w:after="0" w:line="240" w:lineRule="auto"/>
        <w:jc w:val="center"/>
        <w:rPr>
          <w:rFonts w:cs="Calibri"/>
          <w:b/>
          <w:bCs/>
        </w:rPr>
      </w:pPr>
    </w:p>
    <w:p w14:paraId="13279006" w14:textId="77777777" w:rsidR="004A1019" w:rsidRPr="007574C8" w:rsidRDefault="004A1019" w:rsidP="004A1019">
      <w:pPr>
        <w:spacing w:after="0" w:line="240" w:lineRule="auto"/>
        <w:jc w:val="both"/>
        <w:rPr>
          <w:rFonts w:cs="Calibri"/>
        </w:rPr>
      </w:pPr>
      <w:r w:rsidRPr="007574C8">
        <w:rPr>
          <w:rFonts w:cs="Calibri"/>
          <w:b/>
          <w:bCs/>
        </w:rPr>
        <w:t xml:space="preserve">• </w:t>
      </w:r>
      <w:r w:rsidRPr="007574C8">
        <w:rPr>
          <w:rFonts w:cs="Calibri"/>
        </w:rPr>
        <w:t xml:space="preserve">Buscar el significado de cada pregunta del cuestionario </w:t>
      </w:r>
    </w:p>
    <w:p w14:paraId="6FCCFE55" w14:textId="77777777" w:rsidR="004A1019" w:rsidRPr="007574C8" w:rsidRDefault="004A1019" w:rsidP="004A1019">
      <w:pPr>
        <w:spacing w:after="0" w:line="240" w:lineRule="auto"/>
        <w:jc w:val="both"/>
        <w:rPr>
          <w:rFonts w:cs="Calibri"/>
        </w:rPr>
      </w:pPr>
      <w:r w:rsidRPr="007574C8">
        <w:rPr>
          <w:rFonts w:cs="Calibri"/>
        </w:rPr>
        <w:t>• Anexar junto con la respuesta una imagen correspondiente al tema de cuestionario</w:t>
      </w:r>
    </w:p>
    <w:p w14:paraId="26460003" w14:textId="77777777" w:rsidR="004A1019" w:rsidRPr="007574C8" w:rsidRDefault="004A1019" w:rsidP="004A1019">
      <w:pPr>
        <w:spacing w:after="0" w:line="240" w:lineRule="auto"/>
        <w:jc w:val="both"/>
        <w:rPr>
          <w:rFonts w:cs="Calibri"/>
        </w:rPr>
      </w:pPr>
      <w:r w:rsidRPr="007574C8">
        <w:rPr>
          <w:rFonts w:cs="Calibri"/>
        </w:rPr>
        <w:t>• Adjuntar el enlace de videos donde se relacionen los temas asignados en el cuestionario</w:t>
      </w:r>
    </w:p>
    <w:p w14:paraId="667B33C0" w14:textId="77777777" w:rsidR="004A1019" w:rsidRPr="007574C8" w:rsidRDefault="004A1019" w:rsidP="004A1019">
      <w:pPr>
        <w:spacing w:after="0" w:line="240" w:lineRule="auto"/>
        <w:jc w:val="both"/>
        <w:rPr>
          <w:rFonts w:cs="Calibri"/>
        </w:rPr>
      </w:pPr>
      <w:r w:rsidRPr="007574C8">
        <w:rPr>
          <w:rFonts w:cs="Calibri"/>
        </w:rPr>
        <w:t>• Colocar los enlaces de búsquedas (Webgrafía o Bibliografía) para verificación de sus respuestas</w:t>
      </w:r>
    </w:p>
    <w:p w14:paraId="1F7D4397" w14:textId="1F8D347F" w:rsidR="004A1019" w:rsidRPr="007574C8" w:rsidRDefault="004A1019" w:rsidP="00E46191">
      <w:pPr>
        <w:spacing w:after="0" w:line="240" w:lineRule="auto"/>
        <w:jc w:val="both"/>
        <w:rPr>
          <w:rFonts w:cs="Calibri"/>
        </w:rPr>
      </w:pPr>
      <w:r w:rsidRPr="007574C8">
        <w:rPr>
          <w:rFonts w:cs="Calibri"/>
        </w:rPr>
        <w:t xml:space="preserve">• Recordar adjuntar la actividad en la plataforma educativa </w:t>
      </w:r>
      <w:r w:rsidR="008F5082" w:rsidRPr="007574C8">
        <w:rPr>
          <w:rFonts w:cs="Calibri"/>
        </w:rPr>
        <w:t>orientada por el Instructor</w:t>
      </w:r>
    </w:p>
    <w:p w14:paraId="7950A9BA" w14:textId="77777777" w:rsidR="00E46191" w:rsidRPr="007574C8" w:rsidRDefault="004A1019" w:rsidP="00E46191">
      <w:pPr>
        <w:spacing w:after="0" w:line="240" w:lineRule="auto"/>
        <w:jc w:val="both"/>
        <w:rPr>
          <w:rFonts w:cs="Calibri"/>
          <w:b/>
          <w:bCs/>
        </w:rPr>
      </w:pPr>
      <w:r w:rsidRPr="007574C8">
        <w:rPr>
          <w:rFonts w:cs="Calibri"/>
          <w:b/>
          <w:bCs/>
        </w:rPr>
        <w:t xml:space="preserve"> </w:t>
      </w:r>
    </w:p>
    <w:p w14:paraId="19168866" w14:textId="71984309" w:rsidR="007C5B91" w:rsidRPr="007574C8" w:rsidRDefault="007C5B91" w:rsidP="00E46191">
      <w:pPr>
        <w:spacing w:after="0" w:line="360" w:lineRule="auto"/>
        <w:jc w:val="both"/>
        <w:rPr>
          <w:b/>
          <w:bCs/>
          <w:u w:val="single"/>
        </w:rPr>
      </w:pPr>
      <w:r w:rsidRPr="007574C8">
        <w:rPr>
          <w:b/>
          <w:bCs/>
          <w:u w:val="single"/>
        </w:rPr>
        <w:t>Actividad 1</w:t>
      </w:r>
    </w:p>
    <w:p w14:paraId="0FA8F65A" w14:textId="42B33A9A" w:rsidR="00FB37FD" w:rsidRPr="007574C8" w:rsidRDefault="00FB37FD" w:rsidP="00FB37FD">
      <w:pPr>
        <w:spacing w:after="0" w:line="240" w:lineRule="auto"/>
        <w:jc w:val="both"/>
        <w:rPr>
          <w:rFonts w:cs="Calibri"/>
          <w:lang w:val="es-ES"/>
        </w:rPr>
      </w:pPr>
      <w:r w:rsidRPr="007574C8">
        <w:rPr>
          <w:rFonts w:cs="Calibri"/>
          <w:lang w:val="es-ES"/>
        </w:rPr>
        <w:t>Observe el video de apoyo</w:t>
      </w:r>
      <w:r w:rsidR="0066224D" w:rsidRPr="007574C8">
        <w:rPr>
          <w:rFonts w:cs="Calibri"/>
          <w:lang w:val="es-ES"/>
        </w:rPr>
        <w:t>,</w:t>
      </w:r>
      <w:r w:rsidR="00A7312E" w:rsidRPr="007574C8">
        <w:t xml:space="preserve"> </w:t>
      </w:r>
      <w:r w:rsidR="00A7312E" w:rsidRPr="007574C8">
        <w:rPr>
          <w:rFonts w:cs="Calibri"/>
          <w:lang w:val="es-ES"/>
        </w:rPr>
        <w:t>Café, una historia de pasión odio y amor. History Chanel</w:t>
      </w:r>
      <w:r w:rsidR="0066224D" w:rsidRPr="007574C8">
        <w:rPr>
          <w:rFonts w:cs="Calibri"/>
          <w:lang w:val="es-ES"/>
        </w:rPr>
        <w:t xml:space="preserve"> </w:t>
      </w:r>
      <w:bookmarkStart w:id="1" w:name="ZOTERO_BREF_6vj0grvuXeKe"/>
      <w:r w:rsidR="00A7312E" w:rsidRPr="007574C8">
        <w:rPr>
          <w:rFonts w:cs="Calibri"/>
        </w:rPr>
        <w:t>(</w:t>
      </w:r>
      <w:proofErr w:type="spellStart"/>
      <w:r w:rsidR="00A7312E" w:rsidRPr="007574C8">
        <w:rPr>
          <w:rFonts w:cs="Calibri"/>
        </w:rPr>
        <w:t>Jisrael</w:t>
      </w:r>
      <w:proofErr w:type="spellEnd"/>
      <w:r w:rsidR="00A7312E" w:rsidRPr="007574C8">
        <w:rPr>
          <w:rFonts w:cs="Calibri"/>
        </w:rPr>
        <w:t xml:space="preserve"> </w:t>
      </w:r>
      <w:proofErr w:type="spellStart"/>
      <w:r w:rsidR="00A7312E" w:rsidRPr="007574C8">
        <w:rPr>
          <w:rFonts w:cs="Calibri"/>
        </w:rPr>
        <w:t>Millan</w:t>
      </w:r>
      <w:proofErr w:type="spellEnd"/>
      <w:r w:rsidR="00A7312E" w:rsidRPr="007574C8">
        <w:rPr>
          <w:rFonts w:cs="Calibri"/>
        </w:rPr>
        <w:t>, 2014)</w:t>
      </w:r>
      <w:bookmarkEnd w:id="1"/>
      <w:r w:rsidR="00A7312E" w:rsidRPr="007574C8">
        <w:rPr>
          <w:rFonts w:cs="Calibri"/>
        </w:rPr>
        <w:t>, en la URL</w:t>
      </w:r>
      <w:r w:rsidR="00A7312E" w:rsidRPr="007574C8">
        <w:rPr>
          <w:rFonts w:cs="Calibri"/>
          <w:lang w:val="es-ES"/>
        </w:rPr>
        <w:t xml:space="preserve"> </w:t>
      </w:r>
      <w:hyperlink r:id="rId12" w:history="1">
        <w:r w:rsidR="00A7312E" w:rsidRPr="007574C8">
          <w:rPr>
            <w:rStyle w:val="Hipervnculo"/>
            <w:rFonts w:cs="Calibri"/>
            <w:lang w:val="es-ES"/>
          </w:rPr>
          <w:t>https://www.youtube.com/watch?v=fCsLiku0OIs</w:t>
        </w:r>
      </w:hyperlink>
      <w:r w:rsidR="00A7312E" w:rsidRPr="007574C8">
        <w:rPr>
          <w:rFonts w:cs="Calibri"/>
          <w:lang w:val="es-ES"/>
        </w:rPr>
        <w:t xml:space="preserve">, </w:t>
      </w:r>
    </w:p>
    <w:p w14:paraId="5FFF9477" w14:textId="61E7C916" w:rsidR="00FB37FD" w:rsidRPr="007574C8" w:rsidRDefault="00A7312E" w:rsidP="00A7312E">
      <w:pPr>
        <w:spacing w:after="0" w:line="240" w:lineRule="auto"/>
        <w:jc w:val="center"/>
        <w:rPr>
          <w:rFonts w:cs="Calibri"/>
          <w:lang w:val="es-ES"/>
        </w:rPr>
      </w:pPr>
      <w:r w:rsidRPr="007574C8">
        <w:rPr>
          <w:rFonts w:cs="Calibri"/>
          <w:lang w:val="es-ES"/>
        </w:rPr>
        <w:t>D</w:t>
      </w:r>
      <w:r w:rsidR="00FB37FD" w:rsidRPr="007574C8">
        <w:rPr>
          <w:rFonts w:cs="Calibri"/>
          <w:lang w:val="es-ES"/>
        </w:rPr>
        <w:t>e acuerdo con las instrucciones del instructor resuelva cada uno de los interrogantes.</w:t>
      </w:r>
    </w:p>
    <w:p w14:paraId="6AEF74CA" w14:textId="77777777" w:rsidR="00FB37FD" w:rsidRPr="007574C8" w:rsidRDefault="00FB37FD" w:rsidP="00FB37FD">
      <w:pPr>
        <w:spacing w:after="0" w:line="240" w:lineRule="auto"/>
        <w:jc w:val="both"/>
        <w:rPr>
          <w:rFonts w:cs="Calibri"/>
          <w:lang w:val="es-ES"/>
        </w:rPr>
      </w:pPr>
    </w:p>
    <w:p w14:paraId="7F60683C" w14:textId="77777777" w:rsidR="00FB37FD" w:rsidRPr="007574C8" w:rsidRDefault="00FB37FD" w:rsidP="00FB37FD">
      <w:pPr>
        <w:spacing w:after="0" w:line="240" w:lineRule="auto"/>
        <w:jc w:val="both"/>
        <w:rPr>
          <w:rFonts w:cs="Calibri"/>
          <w:lang w:val="es-ES"/>
        </w:rPr>
      </w:pPr>
      <w:r w:rsidRPr="007574C8">
        <w:rPr>
          <w:rFonts w:cs="Calibri"/>
          <w:lang w:val="es-ES"/>
        </w:rPr>
        <w:t>1. ¿De dónde proviene el café?</w:t>
      </w:r>
    </w:p>
    <w:p w14:paraId="308BB391" w14:textId="77777777" w:rsidR="00FB37FD" w:rsidRPr="007574C8" w:rsidRDefault="00FB37FD" w:rsidP="00FB37FD">
      <w:pPr>
        <w:spacing w:after="0" w:line="240" w:lineRule="auto"/>
        <w:jc w:val="both"/>
        <w:rPr>
          <w:rFonts w:cs="Calibri"/>
          <w:lang w:val="es-ES"/>
        </w:rPr>
      </w:pPr>
      <w:r w:rsidRPr="007574C8">
        <w:rPr>
          <w:rFonts w:cs="Calibri"/>
          <w:lang w:val="es-ES"/>
        </w:rPr>
        <w:t xml:space="preserve">2. ¿Qué participación tiene la tribu </w:t>
      </w:r>
      <w:proofErr w:type="spellStart"/>
      <w:r w:rsidRPr="007574C8">
        <w:rPr>
          <w:rFonts w:cs="Calibri"/>
          <w:lang w:val="es-ES"/>
        </w:rPr>
        <w:t>oromo</w:t>
      </w:r>
      <w:proofErr w:type="spellEnd"/>
      <w:r w:rsidRPr="007574C8">
        <w:rPr>
          <w:rFonts w:cs="Calibri"/>
          <w:lang w:val="es-ES"/>
        </w:rPr>
        <w:t xml:space="preserve"> (África) en la historia del café?</w:t>
      </w:r>
    </w:p>
    <w:p w14:paraId="7A749F8F" w14:textId="77777777" w:rsidR="00FB37FD" w:rsidRPr="007574C8" w:rsidRDefault="00FB37FD" w:rsidP="00FB37FD">
      <w:pPr>
        <w:spacing w:after="0" w:line="240" w:lineRule="auto"/>
        <w:jc w:val="both"/>
        <w:rPr>
          <w:rFonts w:cs="Calibri"/>
          <w:lang w:val="es-ES"/>
        </w:rPr>
      </w:pPr>
      <w:r w:rsidRPr="007574C8">
        <w:rPr>
          <w:rFonts w:cs="Calibri"/>
          <w:lang w:val="es-ES"/>
        </w:rPr>
        <w:t>3. ¿Qué participación tiene Kaffa en la historia del café?</w:t>
      </w:r>
    </w:p>
    <w:p w14:paraId="671A21A4" w14:textId="77777777" w:rsidR="00FB37FD" w:rsidRPr="007574C8" w:rsidRDefault="00FB37FD" w:rsidP="00FB37FD">
      <w:pPr>
        <w:spacing w:after="0" w:line="240" w:lineRule="auto"/>
        <w:jc w:val="both"/>
        <w:rPr>
          <w:rFonts w:cs="Calibri"/>
          <w:lang w:val="es-ES"/>
        </w:rPr>
      </w:pPr>
      <w:r w:rsidRPr="007574C8">
        <w:rPr>
          <w:rFonts w:cs="Calibri"/>
          <w:lang w:val="es-ES"/>
        </w:rPr>
        <w:t xml:space="preserve">4. ¿Qué participación tiene </w:t>
      </w:r>
      <w:proofErr w:type="spellStart"/>
      <w:r w:rsidRPr="007574C8">
        <w:rPr>
          <w:rFonts w:cs="Calibri"/>
          <w:lang w:val="es-ES"/>
        </w:rPr>
        <w:t>Kaldhy</w:t>
      </w:r>
      <w:proofErr w:type="spellEnd"/>
      <w:r w:rsidRPr="007574C8">
        <w:rPr>
          <w:rFonts w:cs="Calibri"/>
          <w:lang w:val="es-ES"/>
        </w:rPr>
        <w:t xml:space="preserve"> en la historia del café?</w:t>
      </w:r>
    </w:p>
    <w:p w14:paraId="7089719C" w14:textId="77777777" w:rsidR="00FB37FD" w:rsidRPr="007574C8" w:rsidRDefault="00FB37FD" w:rsidP="00FB37FD">
      <w:pPr>
        <w:spacing w:after="0" w:line="240" w:lineRule="auto"/>
        <w:jc w:val="both"/>
        <w:rPr>
          <w:rFonts w:cs="Calibri"/>
          <w:lang w:val="es-ES"/>
        </w:rPr>
      </w:pPr>
      <w:r w:rsidRPr="007574C8">
        <w:rPr>
          <w:rFonts w:cs="Calibri"/>
          <w:lang w:val="es-ES"/>
        </w:rPr>
        <w:t xml:space="preserve">5. ¿Qué participación tiene Baba </w:t>
      </w:r>
      <w:proofErr w:type="spellStart"/>
      <w:r w:rsidRPr="007574C8">
        <w:rPr>
          <w:rFonts w:cs="Calibri"/>
          <w:lang w:val="es-ES"/>
        </w:rPr>
        <w:t>budan</w:t>
      </w:r>
      <w:proofErr w:type="spellEnd"/>
      <w:r w:rsidRPr="007574C8">
        <w:rPr>
          <w:rFonts w:cs="Calibri"/>
          <w:lang w:val="es-ES"/>
        </w:rPr>
        <w:t xml:space="preserve"> en la historia del café?</w:t>
      </w:r>
    </w:p>
    <w:p w14:paraId="63D85020" w14:textId="77777777" w:rsidR="00FB37FD" w:rsidRPr="007574C8" w:rsidRDefault="00FB37FD" w:rsidP="00FB37FD">
      <w:pPr>
        <w:spacing w:after="0" w:line="240" w:lineRule="auto"/>
        <w:jc w:val="both"/>
        <w:rPr>
          <w:rFonts w:cs="Calibri"/>
          <w:lang w:val="es-ES"/>
        </w:rPr>
      </w:pPr>
      <w:r w:rsidRPr="007574C8">
        <w:rPr>
          <w:rFonts w:cs="Calibri"/>
          <w:lang w:val="es-ES"/>
        </w:rPr>
        <w:t>6. ¿Qué participación tiene el Puerto de Moka en la historia del café?</w:t>
      </w:r>
    </w:p>
    <w:p w14:paraId="7C86CF89" w14:textId="77777777" w:rsidR="00FB37FD" w:rsidRPr="007574C8" w:rsidRDefault="00FB37FD" w:rsidP="00FB37FD">
      <w:pPr>
        <w:spacing w:after="0" w:line="240" w:lineRule="auto"/>
        <w:jc w:val="both"/>
        <w:rPr>
          <w:rFonts w:cs="Calibri"/>
          <w:lang w:val="es-ES"/>
        </w:rPr>
      </w:pPr>
      <w:r w:rsidRPr="007574C8">
        <w:rPr>
          <w:rFonts w:cs="Calibri"/>
          <w:lang w:val="es-ES"/>
        </w:rPr>
        <w:t>7. ¿Qué participación tiene el Java en la historia del café?</w:t>
      </w:r>
    </w:p>
    <w:p w14:paraId="5AD4BAE5" w14:textId="77777777" w:rsidR="00FB37FD" w:rsidRPr="007574C8" w:rsidRDefault="00FB37FD" w:rsidP="00FB37FD">
      <w:pPr>
        <w:spacing w:after="0" w:line="240" w:lineRule="auto"/>
        <w:jc w:val="both"/>
        <w:rPr>
          <w:rFonts w:cs="Calibri"/>
          <w:lang w:val="es-ES"/>
        </w:rPr>
      </w:pPr>
      <w:r w:rsidRPr="007574C8">
        <w:rPr>
          <w:rFonts w:cs="Calibri"/>
          <w:lang w:val="es-ES"/>
        </w:rPr>
        <w:t xml:space="preserve">8. ¿Qué participación tiene Franz Georg </w:t>
      </w:r>
      <w:proofErr w:type="spellStart"/>
      <w:r w:rsidRPr="007574C8">
        <w:rPr>
          <w:rFonts w:cs="Calibri"/>
          <w:lang w:val="es-ES"/>
        </w:rPr>
        <w:t>Kolschitzky</w:t>
      </w:r>
      <w:proofErr w:type="spellEnd"/>
      <w:r w:rsidRPr="007574C8">
        <w:rPr>
          <w:rFonts w:cs="Calibri"/>
          <w:lang w:val="es-ES"/>
        </w:rPr>
        <w:t xml:space="preserve"> en la historia del café?</w:t>
      </w:r>
    </w:p>
    <w:p w14:paraId="2E12D469" w14:textId="77777777" w:rsidR="00FB37FD" w:rsidRPr="007574C8" w:rsidRDefault="00FB37FD" w:rsidP="00FB37FD">
      <w:pPr>
        <w:spacing w:after="0" w:line="240" w:lineRule="auto"/>
        <w:jc w:val="both"/>
        <w:rPr>
          <w:rFonts w:cs="Calibri"/>
          <w:lang w:val="es-ES"/>
        </w:rPr>
      </w:pPr>
      <w:r w:rsidRPr="007574C8">
        <w:rPr>
          <w:rFonts w:cs="Calibri"/>
          <w:lang w:val="es-ES"/>
        </w:rPr>
        <w:t>9. ¿Qué participación tiene el establecimiento LA BOTELLA AZUL en la historia del café?</w:t>
      </w:r>
    </w:p>
    <w:p w14:paraId="236B853B" w14:textId="77777777" w:rsidR="00FB37FD" w:rsidRPr="007574C8" w:rsidRDefault="00FB37FD" w:rsidP="00FB37FD">
      <w:pPr>
        <w:spacing w:after="0" w:line="240" w:lineRule="auto"/>
        <w:jc w:val="both"/>
        <w:rPr>
          <w:rFonts w:cs="Calibri"/>
          <w:lang w:val="es-ES"/>
        </w:rPr>
      </w:pPr>
      <w:r w:rsidRPr="007574C8">
        <w:rPr>
          <w:rFonts w:cs="Calibri"/>
          <w:lang w:val="es-ES"/>
        </w:rPr>
        <w:t>10. ¿Qué participación tiene el Turquía en la historia del café?</w:t>
      </w:r>
    </w:p>
    <w:p w14:paraId="6EE2EE0A" w14:textId="77777777" w:rsidR="00FB37FD" w:rsidRPr="007574C8" w:rsidRDefault="00FB37FD" w:rsidP="00FB37FD">
      <w:pPr>
        <w:spacing w:after="0" w:line="240" w:lineRule="auto"/>
        <w:jc w:val="both"/>
        <w:rPr>
          <w:rFonts w:cs="Calibri"/>
          <w:lang w:val="es-ES"/>
        </w:rPr>
      </w:pPr>
      <w:r w:rsidRPr="007574C8">
        <w:rPr>
          <w:rFonts w:cs="Calibri"/>
          <w:lang w:val="es-ES"/>
        </w:rPr>
        <w:t>11. ¿Qué participación tiene el establecimiento café la Florián en la historia del café?</w:t>
      </w:r>
    </w:p>
    <w:p w14:paraId="12D2EC06" w14:textId="77777777" w:rsidR="00FB37FD" w:rsidRPr="007574C8" w:rsidRDefault="00FB37FD" w:rsidP="00FB37FD">
      <w:pPr>
        <w:spacing w:after="0" w:line="240" w:lineRule="auto"/>
        <w:jc w:val="both"/>
        <w:rPr>
          <w:rFonts w:cs="Calibri"/>
          <w:lang w:val="es-ES"/>
        </w:rPr>
      </w:pPr>
      <w:r w:rsidRPr="007574C8">
        <w:rPr>
          <w:rFonts w:cs="Calibri"/>
          <w:lang w:val="es-ES"/>
        </w:rPr>
        <w:t xml:space="preserve">12. ¿Qué participación tiene el establecimiento café </w:t>
      </w:r>
      <w:proofErr w:type="spellStart"/>
      <w:r w:rsidRPr="007574C8">
        <w:rPr>
          <w:rFonts w:cs="Calibri"/>
          <w:lang w:val="es-ES"/>
        </w:rPr>
        <w:t>lavena</w:t>
      </w:r>
      <w:proofErr w:type="spellEnd"/>
      <w:r w:rsidRPr="007574C8">
        <w:rPr>
          <w:rFonts w:cs="Calibri"/>
          <w:lang w:val="es-ES"/>
        </w:rPr>
        <w:t xml:space="preserve"> en la historia del café?</w:t>
      </w:r>
    </w:p>
    <w:p w14:paraId="40B5555B" w14:textId="77777777" w:rsidR="00FB37FD" w:rsidRPr="007574C8" w:rsidRDefault="00FB37FD" w:rsidP="00FB37FD">
      <w:pPr>
        <w:spacing w:after="0" w:line="240" w:lineRule="auto"/>
        <w:jc w:val="both"/>
        <w:rPr>
          <w:rFonts w:cs="Calibri"/>
          <w:lang w:val="es-ES"/>
        </w:rPr>
      </w:pPr>
      <w:r w:rsidRPr="007574C8">
        <w:rPr>
          <w:rFonts w:cs="Calibri"/>
          <w:lang w:val="es-ES"/>
        </w:rPr>
        <w:t>13. ¿Qué participación tiene Clemente VIII en la historia del café?</w:t>
      </w:r>
    </w:p>
    <w:p w14:paraId="07986039" w14:textId="77777777" w:rsidR="00FB37FD" w:rsidRPr="007574C8" w:rsidRDefault="00FB37FD" w:rsidP="00FB37FD">
      <w:pPr>
        <w:spacing w:after="0" w:line="240" w:lineRule="auto"/>
        <w:jc w:val="both"/>
        <w:rPr>
          <w:rFonts w:cs="Calibri"/>
          <w:lang w:val="es-ES"/>
        </w:rPr>
      </w:pPr>
      <w:r w:rsidRPr="007574C8">
        <w:rPr>
          <w:rFonts w:cs="Calibri"/>
          <w:lang w:val="es-ES"/>
        </w:rPr>
        <w:t>14. ¿Qué participación tiene Francia en la historia del café?</w:t>
      </w:r>
    </w:p>
    <w:p w14:paraId="7BB02E37" w14:textId="77777777" w:rsidR="00FB37FD" w:rsidRPr="007574C8" w:rsidRDefault="00FB37FD" w:rsidP="00FB37FD">
      <w:pPr>
        <w:spacing w:after="0" w:line="240" w:lineRule="auto"/>
        <w:jc w:val="both"/>
        <w:rPr>
          <w:rFonts w:cs="Calibri"/>
          <w:lang w:val="es-ES"/>
        </w:rPr>
      </w:pPr>
      <w:r w:rsidRPr="007574C8">
        <w:rPr>
          <w:rFonts w:cs="Calibri"/>
          <w:lang w:val="es-ES"/>
        </w:rPr>
        <w:t xml:space="preserve">15. ¿Qué participación tiene el establecimiento café le </w:t>
      </w:r>
      <w:proofErr w:type="spellStart"/>
      <w:r w:rsidRPr="007574C8">
        <w:rPr>
          <w:rFonts w:cs="Calibri"/>
          <w:lang w:val="es-ES"/>
        </w:rPr>
        <w:t>procope</w:t>
      </w:r>
      <w:proofErr w:type="spellEnd"/>
      <w:r w:rsidRPr="007574C8">
        <w:rPr>
          <w:rFonts w:cs="Calibri"/>
          <w:lang w:val="es-ES"/>
        </w:rPr>
        <w:t xml:space="preserve"> en la historia del café?</w:t>
      </w:r>
    </w:p>
    <w:p w14:paraId="30E9E712" w14:textId="77777777" w:rsidR="00FB37FD" w:rsidRPr="007574C8" w:rsidRDefault="00FB37FD" w:rsidP="00FB37FD">
      <w:pPr>
        <w:spacing w:after="0" w:line="240" w:lineRule="auto"/>
        <w:jc w:val="both"/>
        <w:rPr>
          <w:rFonts w:cs="Calibri"/>
          <w:lang w:val="es-ES"/>
        </w:rPr>
      </w:pPr>
      <w:r w:rsidRPr="007574C8">
        <w:rPr>
          <w:rFonts w:cs="Calibri"/>
          <w:lang w:val="es-ES"/>
        </w:rPr>
        <w:t xml:space="preserve">16. ¿Qué participación tiene el establecimiento café le </w:t>
      </w:r>
      <w:proofErr w:type="spellStart"/>
      <w:r w:rsidRPr="007574C8">
        <w:rPr>
          <w:rFonts w:cs="Calibri"/>
          <w:lang w:val="es-ES"/>
        </w:rPr>
        <w:t>foy</w:t>
      </w:r>
      <w:proofErr w:type="spellEnd"/>
      <w:r w:rsidRPr="007574C8">
        <w:rPr>
          <w:rFonts w:cs="Calibri"/>
          <w:lang w:val="es-ES"/>
        </w:rPr>
        <w:t xml:space="preserve"> en la historia del café?</w:t>
      </w:r>
    </w:p>
    <w:p w14:paraId="18527761" w14:textId="77777777" w:rsidR="00FB37FD" w:rsidRPr="007574C8" w:rsidRDefault="00FB37FD" w:rsidP="00FB37FD">
      <w:pPr>
        <w:spacing w:after="0" w:line="240" w:lineRule="auto"/>
        <w:jc w:val="both"/>
        <w:rPr>
          <w:rFonts w:cs="Calibri"/>
          <w:lang w:val="es-ES"/>
        </w:rPr>
      </w:pPr>
      <w:r w:rsidRPr="007574C8">
        <w:rPr>
          <w:rFonts w:cs="Calibri"/>
          <w:lang w:val="es-ES"/>
        </w:rPr>
        <w:t>17. ¿Qué participación tiene Inglaterra en la historia del café?</w:t>
      </w:r>
    </w:p>
    <w:p w14:paraId="2EBA95E9" w14:textId="77777777" w:rsidR="00FB37FD" w:rsidRPr="007574C8" w:rsidRDefault="00FB37FD" w:rsidP="00FB37FD">
      <w:pPr>
        <w:spacing w:after="0" w:line="240" w:lineRule="auto"/>
        <w:jc w:val="both"/>
        <w:rPr>
          <w:rFonts w:cs="Calibri"/>
          <w:lang w:val="es-ES"/>
        </w:rPr>
      </w:pPr>
      <w:r w:rsidRPr="007574C8">
        <w:rPr>
          <w:rFonts w:cs="Calibri"/>
          <w:lang w:val="es-ES"/>
        </w:rPr>
        <w:t xml:space="preserve">18. ¿Qué participación tiene el establecimiento </w:t>
      </w:r>
      <w:proofErr w:type="spellStart"/>
      <w:r w:rsidRPr="007574C8">
        <w:rPr>
          <w:rFonts w:cs="Calibri"/>
          <w:lang w:val="es-ES"/>
        </w:rPr>
        <w:t>Coffee</w:t>
      </w:r>
      <w:proofErr w:type="spellEnd"/>
      <w:r w:rsidRPr="007574C8">
        <w:rPr>
          <w:rFonts w:cs="Calibri"/>
          <w:lang w:val="es-ES"/>
        </w:rPr>
        <w:t xml:space="preserve"> House en la historia del café?</w:t>
      </w:r>
    </w:p>
    <w:p w14:paraId="4715E509" w14:textId="77777777" w:rsidR="00FB37FD" w:rsidRPr="007574C8" w:rsidRDefault="00FB37FD" w:rsidP="00FB37FD">
      <w:pPr>
        <w:spacing w:after="0" w:line="240" w:lineRule="auto"/>
        <w:jc w:val="both"/>
        <w:rPr>
          <w:rFonts w:cs="Calibri"/>
          <w:lang w:val="es-ES"/>
        </w:rPr>
      </w:pPr>
      <w:r w:rsidRPr="007574C8">
        <w:rPr>
          <w:rFonts w:cs="Calibri"/>
          <w:lang w:val="es-ES"/>
        </w:rPr>
        <w:t xml:space="preserve">19. ¿Qué participación tiene Gabriel Mathieu François </w:t>
      </w:r>
      <w:proofErr w:type="spellStart"/>
      <w:r w:rsidRPr="007574C8">
        <w:rPr>
          <w:rFonts w:cs="Calibri"/>
          <w:lang w:val="es-ES"/>
        </w:rPr>
        <w:t>D’ceus</w:t>
      </w:r>
      <w:proofErr w:type="spellEnd"/>
      <w:r w:rsidRPr="007574C8">
        <w:rPr>
          <w:rFonts w:cs="Calibri"/>
          <w:lang w:val="es-ES"/>
        </w:rPr>
        <w:t xml:space="preserve"> De </w:t>
      </w:r>
      <w:proofErr w:type="spellStart"/>
      <w:r w:rsidRPr="007574C8">
        <w:rPr>
          <w:rFonts w:cs="Calibri"/>
          <w:lang w:val="es-ES"/>
        </w:rPr>
        <w:t>Clieu</w:t>
      </w:r>
      <w:proofErr w:type="spellEnd"/>
      <w:r w:rsidRPr="007574C8">
        <w:rPr>
          <w:rFonts w:cs="Calibri"/>
          <w:lang w:val="es-ES"/>
        </w:rPr>
        <w:t xml:space="preserve"> en la historia del café?</w:t>
      </w:r>
    </w:p>
    <w:p w14:paraId="2E00587F" w14:textId="77777777" w:rsidR="00FB37FD" w:rsidRPr="007574C8" w:rsidRDefault="00FB37FD" w:rsidP="00FB37FD">
      <w:pPr>
        <w:spacing w:after="0" w:line="240" w:lineRule="auto"/>
        <w:jc w:val="both"/>
        <w:rPr>
          <w:rFonts w:cs="Calibri"/>
          <w:lang w:val="es-ES"/>
        </w:rPr>
      </w:pPr>
      <w:r w:rsidRPr="007574C8">
        <w:rPr>
          <w:rFonts w:cs="Calibri"/>
          <w:lang w:val="es-ES"/>
        </w:rPr>
        <w:t>20. ¿Qué participación tiene las Guyana en la historia del café?</w:t>
      </w:r>
    </w:p>
    <w:p w14:paraId="5E4FCBE3" w14:textId="77777777" w:rsidR="00FB37FD" w:rsidRPr="007574C8" w:rsidRDefault="00FB37FD" w:rsidP="00FB37FD">
      <w:pPr>
        <w:spacing w:after="0" w:line="240" w:lineRule="auto"/>
        <w:jc w:val="both"/>
        <w:rPr>
          <w:rFonts w:cs="Calibri"/>
          <w:lang w:val="es-ES"/>
        </w:rPr>
      </w:pPr>
      <w:r w:rsidRPr="007574C8">
        <w:rPr>
          <w:rFonts w:cs="Calibri"/>
          <w:lang w:val="es-ES"/>
        </w:rPr>
        <w:t>21. ¿Qué participación tiene Brasil en la historia del café?</w:t>
      </w:r>
    </w:p>
    <w:p w14:paraId="364DB5CE" w14:textId="77777777" w:rsidR="00FB37FD" w:rsidRPr="007574C8" w:rsidRDefault="00FB37FD" w:rsidP="00FB37FD">
      <w:pPr>
        <w:spacing w:after="0" w:line="240" w:lineRule="auto"/>
        <w:jc w:val="both"/>
        <w:rPr>
          <w:rFonts w:cs="Calibri"/>
          <w:lang w:val="es-ES"/>
        </w:rPr>
      </w:pPr>
      <w:r w:rsidRPr="007574C8">
        <w:rPr>
          <w:rFonts w:cs="Calibri"/>
          <w:lang w:val="es-ES"/>
        </w:rPr>
        <w:t>22. ¿Qué participación tiene Venezuela en la historia del café?</w:t>
      </w:r>
    </w:p>
    <w:p w14:paraId="5E4480B7" w14:textId="77777777" w:rsidR="00FB37FD" w:rsidRPr="007574C8" w:rsidRDefault="00FB37FD" w:rsidP="00FB37FD">
      <w:pPr>
        <w:spacing w:after="0" w:line="240" w:lineRule="auto"/>
        <w:jc w:val="both"/>
        <w:rPr>
          <w:rFonts w:cs="Calibri"/>
          <w:lang w:val="es-ES"/>
        </w:rPr>
      </w:pPr>
      <w:r w:rsidRPr="007574C8">
        <w:rPr>
          <w:rFonts w:cs="Calibri"/>
          <w:lang w:val="es-ES"/>
        </w:rPr>
        <w:t>23. ¿Qué participación tiene el departamento de Norte de Santander, en la historia del café en (Colombia)?</w:t>
      </w:r>
    </w:p>
    <w:p w14:paraId="050AE75E" w14:textId="77777777" w:rsidR="00FB37FD" w:rsidRPr="007574C8" w:rsidRDefault="00FB37FD" w:rsidP="00FB37FD">
      <w:pPr>
        <w:spacing w:after="0" w:line="240" w:lineRule="auto"/>
        <w:jc w:val="both"/>
        <w:rPr>
          <w:rFonts w:cs="Calibri"/>
          <w:lang w:val="es-ES"/>
        </w:rPr>
      </w:pPr>
      <w:r w:rsidRPr="007574C8">
        <w:rPr>
          <w:rFonts w:cs="Calibri"/>
          <w:lang w:val="es-ES"/>
        </w:rPr>
        <w:t>24. ¿Cómo ingreso el café al departamento de Boyacá (Colombia) en la historia del café?</w:t>
      </w:r>
    </w:p>
    <w:p w14:paraId="0E5AB06E" w14:textId="77777777" w:rsidR="00FB37FD" w:rsidRPr="007574C8" w:rsidRDefault="00FB37FD" w:rsidP="00FB37FD">
      <w:pPr>
        <w:spacing w:after="0" w:line="240" w:lineRule="auto"/>
        <w:jc w:val="both"/>
        <w:rPr>
          <w:rFonts w:cs="Calibri"/>
          <w:lang w:val="es-ES"/>
        </w:rPr>
      </w:pPr>
      <w:r w:rsidRPr="007574C8">
        <w:rPr>
          <w:rFonts w:cs="Calibri"/>
          <w:lang w:val="es-ES"/>
        </w:rPr>
        <w:t>25. Cuantos municipios del departamento de Boyacá cultivan café y cuales son</w:t>
      </w:r>
    </w:p>
    <w:p w14:paraId="482F370A" w14:textId="77777777" w:rsidR="00FB37FD" w:rsidRPr="007574C8" w:rsidRDefault="00FB37FD" w:rsidP="00FB37FD">
      <w:pPr>
        <w:spacing w:after="0" w:line="240" w:lineRule="auto"/>
        <w:jc w:val="both"/>
        <w:rPr>
          <w:rFonts w:cs="Calibri"/>
          <w:lang w:val="es-ES"/>
        </w:rPr>
      </w:pPr>
      <w:r w:rsidRPr="007574C8">
        <w:rPr>
          <w:rFonts w:cs="Calibri"/>
          <w:lang w:val="es-ES"/>
        </w:rPr>
        <w:lastRenderedPageBreak/>
        <w:t>26. ¿Qué es un café de Especialidad?</w:t>
      </w:r>
    </w:p>
    <w:p w14:paraId="565F549F" w14:textId="77777777" w:rsidR="00FB37FD" w:rsidRPr="007574C8" w:rsidRDefault="00FB37FD" w:rsidP="00FB37FD">
      <w:pPr>
        <w:spacing w:after="0" w:line="240" w:lineRule="auto"/>
        <w:jc w:val="both"/>
        <w:rPr>
          <w:rFonts w:cs="Calibri"/>
          <w:lang w:val="es-ES"/>
        </w:rPr>
      </w:pPr>
      <w:r w:rsidRPr="007574C8">
        <w:rPr>
          <w:rFonts w:cs="Calibri"/>
          <w:lang w:val="es-ES"/>
        </w:rPr>
        <w:t>27. ¿Departamento que Caldas del PCC?</w:t>
      </w:r>
    </w:p>
    <w:p w14:paraId="223E375F" w14:textId="77777777" w:rsidR="00FB37FD" w:rsidRPr="007574C8" w:rsidRDefault="00FB37FD" w:rsidP="00FB37FD">
      <w:pPr>
        <w:spacing w:after="0" w:line="240" w:lineRule="auto"/>
        <w:jc w:val="both"/>
        <w:rPr>
          <w:rFonts w:cs="Calibri"/>
          <w:lang w:val="es-ES"/>
        </w:rPr>
      </w:pPr>
      <w:r w:rsidRPr="007574C8">
        <w:rPr>
          <w:rFonts w:cs="Calibri"/>
          <w:lang w:val="es-ES"/>
        </w:rPr>
        <w:t>28. Departamento que Quindío del PCC</w:t>
      </w:r>
    </w:p>
    <w:p w14:paraId="47DF08A9" w14:textId="77777777" w:rsidR="00FB37FD" w:rsidRPr="007574C8" w:rsidRDefault="00FB37FD" w:rsidP="00FB37FD">
      <w:pPr>
        <w:spacing w:after="0" w:line="240" w:lineRule="auto"/>
        <w:jc w:val="both"/>
        <w:rPr>
          <w:rFonts w:cs="Calibri"/>
          <w:lang w:val="es-ES"/>
        </w:rPr>
      </w:pPr>
      <w:r w:rsidRPr="007574C8">
        <w:rPr>
          <w:rFonts w:cs="Calibri"/>
          <w:lang w:val="es-ES"/>
        </w:rPr>
        <w:t>29. Departamento que Risaralda del PCC</w:t>
      </w:r>
    </w:p>
    <w:p w14:paraId="30846458" w14:textId="525C0A5E" w:rsidR="00E950E1" w:rsidRPr="007574C8" w:rsidRDefault="00FB37FD" w:rsidP="00FB37FD">
      <w:pPr>
        <w:spacing w:after="0" w:line="240" w:lineRule="auto"/>
        <w:jc w:val="both"/>
        <w:rPr>
          <w:rFonts w:cs="Calibri"/>
          <w:lang w:val="es-ES"/>
        </w:rPr>
      </w:pPr>
      <w:r w:rsidRPr="007574C8">
        <w:rPr>
          <w:rFonts w:cs="Calibri"/>
          <w:lang w:val="es-ES"/>
        </w:rPr>
        <w:t>30. Departamento que Valle del Cauca del PCC</w:t>
      </w:r>
    </w:p>
    <w:p w14:paraId="1FF9D3CE" w14:textId="77777777" w:rsidR="002B0E09" w:rsidRPr="007574C8" w:rsidRDefault="002B0E09" w:rsidP="00FB37FD">
      <w:pPr>
        <w:spacing w:after="0" w:line="240" w:lineRule="auto"/>
        <w:jc w:val="both"/>
        <w:rPr>
          <w:rFonts w:cs="Calibri"/>
          <w:lang w:val="es-ES"/>
        </w:rPr>
      </w:pPr>
    </w:p>
    <w:p w14:paraId="371AF0AB" w14:textId="77777777" w:rsidR="002B0E09" w:rsidRPr="007574C8" w:rsidRDefault="002B0E0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i/>
          <w:iCs/>
        </w:rPr>
      </w:pPr>
      <w:r w:rsidRPr="007574C8">
        <w:rPr>
          <w:rFonts w:ascii="Calibri" w:eastAsia="Arial" w:hAnsi="Calibri" w:cs="Calibri"/>
          <w:b/>
        </w:rPr>
        <w:t xml:space="preserve">Ambiente requerido:  </w:t>
      </w:r>
      <w:r w:rsidRPr="007574C8">
        <w:rPr>
          <w:rFonts w:ascii="Calibri" w:eastAsia="Arial" w:hAnsi="Calibri" w:cs="Calibri"/>
          <w:bCs/>
          <w:i/>
          <w:iCs/>
        </w:rPr>
        <w:t>Ambiente aula convencional, dotado de mesa y sillas</w:t>
      </w:r>
    </w:p>
    <w:p w14:paraId="1F8F8EB0" w14:textId="77777777" w:rsidR="002B0E09" w:rsidRPr="007574C8" w:rsidRDefault="002B0E0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Estrategias o técnicas didácticas activas:  </w:t>
      </w:r>
      <w:r w:rsidRPr="007574C8">
        <w:rPr>
          <w:rFonts w:ascii="Calibri" w:eastAsia="Arial" w:hAnsi="Calibri" w:cs="Calibri"/>
          <w:bCs/>
          <w:i/>
          <w:iCs/>
        </w:rPr>
        <w:t>Aprendizaje Autónomo</w:t>
      </w:r>
    </w:p>
    <w:p w14:paraId="6161C31D" w14:textId="77777777" w:rsidR="002B0E09" w:rsidRPr="007574C8" w:rsidRDefault="002B0E0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Materiales de formación:</w:t>
      </w:r>
      <w:r w:rsidRPr="007574C8">
        <w:rPr>
          <w:rFonts w:ascii="Calibri" w:eastAsia="Arial" w:hAnsi="Calibri" w:cs="Calibri"/>
          <w:bCs/>
        </w:rPr>
        <w:t xml:space="preserve"> </w:t>
      </w:r>
      <w:r w:rsidRPr="007574C8">
        <w:rPr>
          <w:rFonts w:ascii="Calibri" w:eastAsia="Arial" w:hAnsi="Calibri" w:cs="Calibri"/>
          <w:bCs/>
          <w:i/>
          <w:iCs/>
        </w:rPr>
        <w:t>No aplica</w:t>
      </w:r>
    </w:p>
    <w:p w14:paraId="7E870CD1" w14:textId="77777777" w:rsidR="002B0E09" w:rsidRPr="007574C8" w:rsidRDefault="002B0E0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 de apoyo:</w:t>
      </w:r>
      <w:r w:rsidRPr="007574C8">
        <w:rPr>
          <w:rFonts w:ascii="Calibri" w:eastAsia="Arial" w:hAnsi="Calibri" w:cs="Calibri"/>
          <w:bCs/>
        </w:rPr>
        <w:t xml:space="preserve"> </w:t>
      </w:r>
      <w:r w:rsidRPr="007574C8">
        <w:rPr>
          <w:rFonts w:ascii="Calibri" w:eastAsia="Arial" w:hAnsi="Calibri" w:cs="Calibri"/>
          <w:bCs/>
          <w:i/>
          <w:iCs/>
        </w:rPr>
        <w:t>Computador, proyector, sonido, hojas de papel bond, guía de aprendizaje</w:t>
      </w:r>
      <w:r w:rsidRPr="007574C8">
        <w:rPr>
          <w:rFonts w:ascii="Calibri" w:eastAsia="Arial" w:hAnsi="Calibri" w:cs="Calibri"/>
          <w:bCs/>
        </w:rPr>
        <w:t>.</w:t>
      </w:r>
    </w:p>
    <w:p w14:paraId="1E03B39A" w14:textId="77777777" w:rsidR="002B0E09" w:rsidRPr="007574C8" w:rsidRDefault="002B0E0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Duración de la actividad</w:t>
      </w:r>
      <w:r w:rsidRPr="007574C8">
        <w:rPr>
          <w:rFonts w:ascii="Calibri" w:eastAsia="Arial" w:hAnsi="Calibri" w:cs="Calibri"/>
          <w:bCs/>
        </w:rPr>
        <w:t xml:space="preserve">: </w:t>
      </w:r>
      <w:r w:rsidRPr="007574C8">
        <w:rPr>
          <w:rFonts w:ascii="Calibri" w:eastAsia="Arial" w:hAnsi="Calibri" w:cs="Calibri"/>
          <w:bCs/>
          <w:i/>
          <w:iCs/>
        </w:rPr>
        <w:t>2 Hora</w:t>
      </w:r>
      <w:r w:rsidRPr="007574C8">
        <w:rPr>
          <w:rFonts w:ascii="Calibri" w:eastAsia="Arial" w:hAnsi="Calibri" w:cs="Calibri"/>
          <w:bCs/>
        </w:rPr>
        <w:t>.</w:t>
      </w:r>
    </w:p>
    <w:p w14:paraId="09B08AD7" w14:textId="77777777" w:rsidR="00FB37FD" w:rsidRPr="007574C8" w:rsidRDefault="00FB37FD" w:rsidP="00FB37FD">
      <w:pPr>
        <w:spacing w:after="0" w:line="240" w:lineRule="auto"/>
        <w:jc w:val="both"/>
        <w:rPr>
          <w:rFonts w:cs="Calibri"/>
          <w:i/>
          <w:iCs/>
        </w:rPr>
      </w:pPr>
    </w:p>
    <w:p w14:paraId="3B7E6867" w14:textId="074E86CF" w:rsidR="00145A90" w:rsidRPr="007574C8" w:rsidRDefault="00E950E1" w:rsidP="00E950E1">
      <w:pPr>
        <w:pStyle w:val="Textoindependiente"/>
        <w:spacing w:line="278" w:lineRule="auto"/>
        <w:ind w:right="554"/>
        <w:rPr>
          <w:b/>
          <w:bCs/>
          <w:sz w:val="22"/>
          <w:szCs w:val="22"/>
          <w:u w:val="single"/>
        </w:rPr>
      </w:pPr>
      <w:r w:rsidRPr="007574C8">
        <w:rPr>
          <w:b/>
          <w:bCs/>
          <w:sz w:val="22"/>
          <w:szCs w:val="22"/>
          <w:u w:val="single"/>
        </w:rPr>
        <w:t xml:space="preserve">Actividad </w:t>
      </w:r>
      <w:r w:rsidR="00145A90" w:rsidRPr="007574C8">
        <w:rPr>
          <w:b/>
          <w:bCs/>
          <w:sz w:val="22"/>
          <w:szCs w:val="22"/>
          <w:u w:val="single"/>
        </w:rPr>
        <w:t>2</w:t>
      </w:r>
    </w:p>
    <w:p w14:paraId="7FA3FD45" w14:textId="77777777" w:rsidR="00FC303F" w:rsidRPr="007574C8" w:rsidRDefault="00FC303F" w:rsidP="005F6CAA">
      <w:pPr>
        <w:pStyle w:val="Textoindependiente"/>
        <w:spacing w:line="278" w:lineRule="auto"/>
        <w:ind w:left="708" w:right="554"/>
        <w:rPr>
          <w:b/>
          <w:bCs/>
          <w:sz w:val="22"/>
          <w:szCs w:val="22"/>
        </w:rPr>
      </w:pPr>
      <w:r w:rsidRPr="007574C8">
        <w:rPr>
          <w:b/>
          <w:bCs/>
          <w:sz w:val="22"/>
          <w:szCs w:val="22"/>
        </w:rPr>
        <w:t xml:space="preserve">Diligencie la tabla 1 </w:t>
      </w:r>
    </w:p>
    <w:p w14:paraId="513831CF" w14:textId="54C294D9" w:rsidR="00FC303F" w:rsidRPr="007574C8" w:rsidRDefault="00180ED0" w:rsidP="00BF3C4B">
      <w:pPr>
        <w:pStyle w:val="Textoindependiente"/>
        <w:jc w:val="both"/>
        <w:rPr>
          <w:sz w:val="22"/>
          <w:szCs w:val="22"/>
        </w:rPr>
      </w:pPr>
      <w:r w:rsidRPr="007574C8">
        <w:rPr>
          <w:sz w:val="22"/>
          <w:szCs w:val="22"/>
        </w:rPr>
        <w:t xml:space="preserve">De acuerdo con el Árbol genealógico del café, consultar las </w:t>
      </w:r>
      <w:r w:rsidR="00FC303F" w:rsidRPr="007574C8">
        <w:rPr>
          <w:sz w:val="22"/>
          <w:szCs w:val="22"/>
        </w:rPr>
        <w:t xml:space="preserve">Especies de </w:t>
      </w:r>
      <w:proofErr w:type="spellStart"/>
      <w:r w:rsidR="00FC303F" w:rsidRPr="007574C8">
        <w:rPr>
          <w:sz w:val="22"/>
          <w:szCs w:val="22"/>
        </w:rPr>
        <w:t>coffea</w:t>
      </w:r>
      <w:proofErr w:type="spellEnd"/>
      <w:r w:rsidR="00FC303F" w:rsidRPr="007574C8">
        <w:rPr>
          <w:sz w:val="22"/>
          <w:szCs w:val="22"/>
        </w:rPr>
        <w:t xml:space="preserve"> </w:t>
      </w:r>
      <w:r w:rsidRPr="007574C8">
        <w:rPr>
          <w:sz w:val="22"/>
          <w:szCs w:val="22"/>
        </w:rPr>
        <w:t>más representativas, diligenciar la tabla con cada uno de los criterios</w:t>
      </w:r>
      <w:r w:rsidR="00FC303F" w:rsidRPr="007574C8">
        <w:rPr>
          <w:sz w:val="22"/>
          <w:szCs w:val="22"/>
        </w:rPr>
        <w:t xml:space="preserve"> mencionadas por el </w:t>
      </w:r>
      <w:r w:rsidRPr="007574C8">
        <w:rPr>
          <w:sz w:val="22"/>
          <w:szCs w:val="22"/>
        </w:rPr>
        <w:t>Instructor</w:t>
      </w:r>
    </w:p>
    <w:p w14:paraId="4BDCDEE5" w14:textId="0BE985AC" w:rsidR="00FC303F" w:rsidRPr="007574C8" w:rsidRDefault="00FC303F" w:rsidP="00FC303F">
      <w:pPr>
        <w:spacing w:after="0" w:line="263" w:lineRule="exact"/>
        <w:ind w:left="118"/>
        <w:rPr>
          <w:b/>
          <w:color w:val="0A3049" w:themeColor="text2" w:themeShade="80"/>
        </w:rPr>
      </w:pPr>
      <w:r w:rsidRPr="007574C8">
        <w:rPr>
          <w:b/>
          <w:color w:val="0A3049" w:themeColor="text2" w:themeShade="80"/>
        </w:rPr>
        <w:t>Tabla</w:t>
      </w:r>
      <w:r w:rsidRPr="007574C8">
        <w:rPr>
          <w:b/>
          <w:color w:val="0A3049" w:themeColor="text2" w:themeShade="80"/>
          <w:spacing w:val="-2"/>
        </w:rPr>
        <w:t xml:space="preserve"> </w:t>
      </w:r>
      <w:r w:rsidRPr="007574C8">
        <w:rPr>
          <w:b/>
          <w:color w:val="0A3049" w:themeColor="text2" w:themeShade="80"/>
        </w:rPr>
        <w:t xml:space="preserve">1. </w:t>
      </w:r>
      <w:r w:rsidRPr="007574C8">
        <w:rPr>
          <w:b/>
          <w:i/>
          <w:color w:val="0A3049" w:themeColor="text2" w:themeShade="80"/>
        </w:rPr>
        <w:t>Especies de</w:t>
      </w:r>
      <w:r w:rsidRPr="007574C8">
        <w:rPr>
          <w:b/>
          <w:i/>
          <w:color w:val="0A3049" w:themeColor="text2" w:themeShade="80"/>
          <w:spacing w:val="-3"/>
        </w:rPr>
        <w:t xml:space="preserve"> </w:t>
      </w:r>
      <w:proofErr w:type="spellStart"/>
      <w:r w:rsidRPr="007574C8">
        <w:rPr>
          <w:b/>
          <w:i/>
          <w:color w:val="0A3049" w:themeColor="text2" w:themeShade="80"/>
        </w:rPr>
        <w:t>coffea</w:t>
      </w:r>
      <w:proofErr w:type="spellEnd"/>
    </w:p>
    <w:tbl>
      <w:tblPr>
        <w:tblStyle w:val="TableNormal"/>
        <w:tblW w:w="9540" w:type="dxa"/>
        <w:tblCellSpacing w:w="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717"/>
        <w:gridCol w:w="1883"/>
        <w:gridCol w:w="3060"/>
        <w:gridCol w:w="1620"/>
      </w:tblGrid>
      <w:tr w:rsidR="00D25353" w:rsidRPr="007574C8" w14:paraId="580962BC" w14:textId="77777777" w:rsidTr="00E46191">
        <w:trPr>
          <w:trHeight w:val="284"/>
          <w:tblCellSpacing w:w="4" w:type="dxa"/>
        </w:trPr>
        <w:tc>
          <w:tcPr>
            <w:tcW w:w="1248" w:type="dxa"/>
            <w:shd w:val="clear" w:color="auto" w:fill="F5C9AD"/>
          </w:tcPr>
          <w:p w14:paraId="735FC1BE" w14:textId="77777777" w:rsidR="00D25353" w:rsidRPr="007574C8" w:rsidRDefault="00D25353" w:rsidP="00FC303F">
            <w:pPr>
              <w:pStyle w:val="TableParagraph"/>
              <w:jc w:val="center"/>
              <w:rPr>
                <w:rFonts w:ascii="Calibri" w:hAnsi="Calibri"/>
                <w:b/>
              </w:rPr>
            </w:pPr>
            <w:r w:rsidRPr="007574C8">
              <w:rPr>
                <w:rFonts w:ascii="Calibri" w:hAnsi="Calibri"/>
                <w:b/>
              </w:rPr>
              <w:t>Especies</w:t>
            </w:r>
          </w:p>
        </w:tc>
        <w:tc>
          <w:tcPr>
            <w:tcW w:w="1709" w:type="dxa"/>
            <w:shd w:val="clear" w:color="auto" w:fill="F5C9AD"/>
          </w:tcPr>
          <w:p w14:paraId="54B1346E" w14:textId="5D221865" w:rsidR="00D25353" w:rsidRPr="007574C8" w:rsidRDefault="00D25353" w:rsidP="00FC303F">
            <w:pPr>
              <w:pStyle w:val="TableParagraph"/>
              <w:ind w:right="256"/>
              <w:jc w:val="center"/>
              <w:rPr>
                <w:rFonts w:ascii="Calibri" w:hAnsi="Calibri"/>
                <w:b/>
              </w:rPr>
            </w:pPr>
            <w:r w:rsidRPr="007574C8">
              <w:rPr>
                <w:rFonts w:ascii="Calibri" w:hAnsi="Calibri"/>
                <w:b/>
              </w:rPr>
              <w:t>Variedades de cada Especie</w:t>
            </w:r>
          </w:p>
        </w:tc>
        <w:tc>
          <w:tcPr>
            <w:tcW w:w="1875" w:type="dxa"/>
            <w:shd w:val="clear" w:color="auto" w:fill="F5C9AD"/>
          </w:tcPr>
          <w:p w14:paraId="3B988BF6" w14:textId="0DDC3A31" w:rsidR="00D25353" w:rsidRPr="007574C8" w:rsidRDefault="00D25353" w:rsidP="00FC303F">
            <w:pPr>
              <w:pStyle w:val="TableParagraph"/>
              <w:ind w:right="256"/>
              <w:jc w:val="center"/>
              <w:rPr>
                <w:rFonts w:ascii="Calibri" w:hAnsi="Calibri"/>
                <w:b/>
              </w:rPr>
            </w:pPr>
            <w:r w:rsidRPr="007574C8">
              <w:rPr>
                <w:rFonts w:ascii="Calibri" w:hAnsi="Calibri"/>
                <w:b/>
              </w:rPr>
              <w:t>Características de sabor en taza</w:t>
            </w:r>
          </w:p>
        </w:tc>
        <w:tc>
          <w:tcPr>
            <w:tcW w:w="3052" w:type="dxa"/>
            <w:shd w:val="clear" w:color="auto" w:fill="F5C9AD"/>
          </w:tcPr>
          <w:p w14:paraId="663E329C" w14:textId="77777777" w:rsidR="00D25353" w:rsidRPr="007574C8" w:rsidRDefault="00D25353" w:rsidP="00FC303F">
            <w:pPr>
              <w:pStyle w:val="TableParagraph"/>
              <w:spacing w:before="1"/>
              <w:ind w:right="312"/>
              <w:jc w:val="center"/>
              <w:rPr>
                <w:rFonts w:ascii="Calibri" w:hAnsi="Calibri"/>
                <w:b/>
              </w:rPr>
            </w:pPr>
            <w:r w:rsidRPr="007574C8">
              <w:rPr>
                <w:rFonts w:ascii="Calibri" w:hAnsi="Calibri"/>
                <w:b/>
              </w:rPr>
              <w:t>Condiciones geográficas</w:t>
            </w:r>
            <w:r w:rsidRPr="007574C8">
              <w:rPr>
                <w:rFonts w:ascii="Calibri" w:hAnsi="Calibri"/>
                <w:b/>
                <w:spacing w:val="-52"/>
              </w:rPr>
              <w:t xml:space="preserve"> </w:t>
            </w:r>
            <w:r w:rsidRPr="007574C8">
              <w:rPr>
                <w:rFonts w:ascii="Calibri" w:hAnsi="Calibri"/>
                <w:b/>
              </w:rPr>
              <w:t>(altura, temperatura y</w:t>
            </w:r>
            <w:r w:rsidRPr="007574C8">
              <w:rPr>
                <w:rFonts w:ascii="Calibri" w:hAnsi="Calibri"/>
                <w:b/>
                <w:spacing w:val="1"/>
              </w:rPr>
              <w:t xml:space="preserve"> </w:t>
            </w:r>
            <w:r w:rsidRPr="007574C8">
              <w:rPr>
                <w:rFonts w:ascii="Calibri" w:hAnsi="Calibri"/>
                <w:b/>
              </w:rPr>
              <w:t>clima)</w:t>
            </w:r>
          </w:p>
        </w:tc>
        <w:tc>
          <w:tcPr>
            <w:tcW w:w="1608" w:type="dxa"/>
            <w:shd w:val="clear" w:color="auto" w:fill="F5C9AD"/>
          </w:tcPr>
          <w:p w14:paraId="7B286721" w14:textId="77777777" w:rsidR="00D25353" w:rsidRPr="007574C8" w:rsidRDefault="00D25353" w:rsidP="00FC303F">
            <w:pPr>
              <w:pStyle w:val="TableParagraph"/>
              <w:ind w:right="320"/>
              <w:jc w:val="center"/>
              <w:rPr>
                <w:rFonts w:ascii="Calibri" w:hAnsi="Calibri"/>
                <w:b/>
              </w:rPr>
            </w:pPr>
            <w:r w:rsidRPr="007574C8">
              <w:rPr>
                <w:rFonts w:ascii="Calibri" w:hAnsi="Calibri"/>
                <w:b/>
              </w:rPr>
              <w:t>Países</w:t>
            </w:r>
            <w:r w:rsidRPr="007574C8">
              <w:rPr>
                <w:rFonts w:ascii="Calibri" w:hAnsi="Calibri"/>
                <w:b/>
                <w:spacing w:val="1"/>
              </w:rPr>
              <w:t xml:space="preserve"> </w:t>
            </w:r>
            <w:r w:rsidRPr="007574C8">
              <w:rPr>
                <w:rFonts w:ascii="Calibri" w:hAnsi="Calibri"/>
                <w:b/>
              </w:rPr>
              <w:t>productores</w:t>
            </w:r>
          </w:p>
        </w:tc>
      </w:tr>
      <w:tr w:rsidR="00D25353" w:rsidRPr="007574C8" w14:paraId="7AF565CF" w14:textId="77777777" w:rsidTr="00E46191">
        <w:trPr>
          <w:trHeight w:val="528"/>
          <w:tblCellSpacing w:w="4" w:type="dxa"/>
        </w:trPr>
        <w:tc>
          <w:tcPr>
            <w:tcW w:w="1248" w:type="dxa"/>
            <w:shd w:val="clear" w:color="auto" w:fill="F9E3D5"/>
          </w:tcPr>
          <w:p w14:paraId="7B1DA8F9" w14:textId="1F36127C" w:rsidR="00D25353" w:rsidRPr="007574C8" w:rsidRDefault="00D25353" w:rsidP="00025CD9">
            <w:pPr>
              <w:pStyle w:val="TableParagraph"/>
              <w:rPr>
                <w:rFonts w:ascii="Calibri" w:hAnsi="Calibri"/>
              </w:rPr>
            </w:pPr>
            <w:proofErr w:type="spellStart"/>
            <w:r w:rsidRPr="007574C8">
              <w:rPr>
                <w:rFonts w:ascii="Calibri" w:hAnsi="Calibri"/>
              </w:rPr>
              <w:t>Coffea</w:t>
            </w:r>
            <w:proofErr w:type="spellEnd"/>
            <w:r w:rsidRPr="007574C8">
              <w:rPr>
                <w:rFonts w:ascii="Calibri" w:hAnsi="Calibri"/>
              </w:rPr>
              <w:t xml:space="preserve"> </w:t>
            </w:r>
            <w:proofErr w:type="spellStart"/>
            <w:r w:rsidRPr="007574C8">
              <w:rPr>
                <w:rFonts w:ascii="Calibri" w:hAnsi="Calibri"/>
              </w:rPr>
              <w:t>Anthonyi</w:t>
            </w:r>
            <w:proofErr w:type="spellEnd"/>
          </w:p>
        </w:tc>
        <w:tc>
          <w:tcPr>
            <w:tcW w:w="1709" w:type="dxa"/>
            <w:shd w:val="clear" w:color="auto" w:fill="F9E3D5"/>
          </w:tcPr>
          <w:p w14:paraId="6D78C4D5" w14:textId="77777777" w:rsidR="00D25353" w:rsidRPr="007574C8" w:rsidRDefault="00D25353" w:rsidP="00025CD9">
            <w:pPr>
              <w:pStyle w:val="TableParagraph"/>
              <w:rPr>
                <w:rFonts w:ascii="Times New Roman"/>
              </w:rPr>
            </w:pPr>
          </w:p>
        </w:tc>
        <w:tc>
          <w:tcPr>
            <w:tcW w:w="1875" w:type="dxa"/>
            <w:shd w:val="clear" w:color="auto" w:fill="F9E3D5"/>
          </w:tcPr>
          <w:p w14:paraId="3BE86120" w14:textId="2D353681" w:rsidR="00D25353" w:rsidRPr="007574C8" w:rsidRDefault="00D25353" w:rsidP="00025CD9">
            <w:pPr>
              <w:pStyle w:val="TableParagraph"/>
              <w:rPr>
                <w:rFonts w:ascii="Times New Roman"/>
              </w:rPr>
            </w:pPr>
          </w:p>
        </w:tc>
        <w:tc>
          <w:tcPr>
            <w:tcW w:w="3052" w:type="dxa"/>
            <w:shd w:val="clear" w:color="auto" w:fill="F9E3D5"/>
          </w:tcPr>
          <w:p w14:paraId="5CE2EE73" w14:textId="77777777" w:rsidR="00D25353" w:rsidRPr="007574C8" w:rsidRDefault="00D25353" w:rsidP="00025CD9">
            <w:pPr>
              <w:pStyle w:val="TableParagraph"/>
              <w:rPr>
                <w:rFonts w:ascii="Times New Roman"/>
              </w:rPr>
            </w:pPr>
          </w:p>
        </w:tc>
        <w:tc>
          <w:tcPr>
            <w:tcW w:w="1608" w:type="dxa"/>
            <w:shd w:val="clear" w:color="auto" w:fill="F9E3D5"/>
          </w:tcPr>
          <w:p w14:paraId="08E2AC37" w14:textId="77777777" w:rsidR="00D25353" w:rsidRPr="007574C8" w:rsidRDefault="00D25353" w:rsidP="00025CD9">
            <w:pPr>
              <w:pStyle w:val="TableParagraph"/>
              <w:rPr>
                <w:rFonts w:ascii="Times New Roman"/>
              </w:rPr>
            </w:pPr>
          </w:p>
        </w:tc>
      </w:tr>
      <w:tr w:rsidR="00D25353" w:rsidRPr="007574C8" w14:paraId="30BB8DDE" w14:textId="77777777" w:rsidTr="00E46191">
        <w:trPr>
          <w:trHeight w:val="534"/>
          <w:tblCellSpacing w:w="4" w:type="dxa"/>
        </w:trPr>
        <w:tc>
          <w:tcPr>
            <w:tcW w:w="1248" w:type="dxa"/>
            <w:shd w:val="clear" w:color="auto" w:fill="F5C9AD"/>
          </w:tcPr>
          <w:p w14:paraId="334FC05E" w14:textId="764520D4" w:rsidR="00D25353" w:rsidRPr="007574C8" w:rsidRDefault="00D25353" w:rsidP="00025CD9">
            <w:pPr>
              <w:pStyle w:val="TableParagraph"/>
              <w:rPr>
                <w:rFonts w:ascii="Calibri" w:hAnsi="Calibri"/>
              </w:rPr>
            </w:pPr>
            <w:proofErr w:type="spellStart"/>
            <w:r w:rsidRPr="007574C8">
              <w:rPr>
                <w:rFonts w:ascii="Calibri" w:hAnsi="Calibri"/>
              </w:rPr>
              <w:t>Coffea</w:t>
            </w:r>
            <w:proofErr w:type="spellEnd"/>
            <w:r w:rsidRPr="007574C8">
              <w:rPr>
                <w:rFonts w:ascii="Calibri" w:hAnsi="Calibri"/>
              </w:rPr>
              <w:t xml:space="preserve"> Arábica</w:t>
            </w:r>
          </w:p>
        </w:tc>
        <w:tc>
          <w:tcPr>
            <w:tcW w:w="1709" w:type="dxa"/>
            <w:shd w:val="clear" w:color="auto" w:fill="F5C9AD"/>
          </w:tcPr>
          <w:p w14:paraId="7C38BBC1" w14:textId="77777777" w:rsidR="00D25353" w:rsidRPr="007574C8" w:rsidRDefault="00D25353" w:rsidP="00025CD9">
            <w:pPr>
              <w:pStyle w:val="TableParagraph"/>
              <w:rPr>
                <w:rFonts w:ascii="Times New Roman"/>
              </w:rPr>
            </w:pPr>
          </w:p>
        </w:tc>
        <w:tc>
          <w:tcPr>
            <w:tcW w:w="1875" w:type="dxa"/>
            <w:shd w:val="clear" w:color="auto" w:fill="F5C9AD"/>
          </w:tcPr>
          <w:p w14:paraId="1593ADE4" w14:textId="4D2414A4" w:rsidR="00D25353" w:rsidRPr="007574C8" w:rsidRDefault="00D25353" w:rsidP="00025CD9">
            <w:pPr>
              <w:pStyle w:val="TableParagraph"/>
              <w:rPr>
                <w:rFonts w:ascii="Times New Roman"/>
              </w:rPr>
            </w:pPr>
          </w:p>
        </w:tc>
        <w:tc>
          <w:tcPr>
            <w:tcW w:w="3052" w:type="dxa"/>
            <w:shd w:val="clear" w:color="auto" w:fill="F5C9AD"/>
          </w:tcPr>
          <w:p w14:paraId="5D82D234" w14:textId="77777777" w:rsidR="00D25353" w:rsidRPr="007574C8" w:rsidRDefault="00D25353" w:rsidP="00025CD9">
            <w:pPr>
              <w:pStyle w:val="TableParagraph"/>
              <w:rPr>
                <w:rFonts w:ascii="Times New Roman"/>
              </w:rPr>
            </w:pPr>
          </w:p>
        </w:tc>
        <w:tc>
          <w:tcPr>
            <w:tcW w:w="1608" w:type="dxa"/>
            <w:shd w:val="clear" w:color="auto" w:fill="F5C9AD"/>
          </w:tcPr>
          <w:p w14:paraId="7EC6EE94" w14:textId="77777777" w:rsidR="00D25353" w:rsidRPr="007574C8" w:rsidRDefault="00D25353" w:rsidP="00025CD9">
            <w:pPr>
              <w:pStyle w:val="TableParagraph"/>
              <w:rPr>
                <w:rFonts w:ascii="Times New Roman"/>
              </w:rPr>
            </w:pPr>
          </w:p>
        </w:tc>
      </w:tr>
      <w:tr w:rsidR="00D25353" w:rsidRPr="007574C8" w14:paraId="2D17A897" w14:textId="77777777" w:rsidTr="00E46191">
        <w:trPr>
          <w:trHeight w:val="534"/>
          <w:tblCellSpacing w:w="4" w:type="dxa"/>
        </w:trPr>
        <w:tc>
          <w:tcPr>
            <w:tcW w:w="1248" w:type="dxa"/>
            <w:shd w:val="clear" w:color="auto" w:fill="F5C9AD"/>
          </w:tcPr>
          <w:p w14:paraId="7329380B" w14:textId="6512605D" w:rsidR="00D25353" w:rsidRPr="007574C8" w:rsidRDefault="00D25353" w:rsidP="00025CD9">
            <w:pPr>
              <w:pStyle w:val="TableParagraph"/>
              <w:rPr>
                <w:rFonts w:ascii="Calibri" w:hAnsi="Calibri"/>
              </w:rPr>
            </w:pPr>
            <w:proofErr w:type="spellStart"/>
            <w:r w:rsidRPr="007574C8">
              <w:rPr>
                <w:rFonts w:ascii="Calibri" w:hAnsi="Calibri"/>
              </w:rPr>
              <w:t>Coffea</w:t>
            </w:r>
            <w:proofErr w:type="spellEnd"/>
            <w:r w:rsidRPr="007574C8">
              <w:rPr>
                <w:rFonts w:ascii="Calibri" w:hAnsi="Calibri"/>
              </w:rPr>
              <w:t xml:space="preserve"> Canephora</w:t>
            </w:r>
          </w:p>
        </w:tc>
        <w:tc>
          <w:tcPr>
            <w:tcW w:w="1709" w:type="dxa"/>
            <w:shd w:val="clear" w:color="auto" w:fill="F5C9AD"/>
          </w:tcPr>
          <w:p w14:paraId="211DEDCD" w14:textId="77777777" w:rsidR="00D25353" w:rsidRPr="007574C8" w:rsidRDefault="00D25353" w:rsidP="00025CD9">
            <w:pPr>
              <w:pStyle w:val="TableParagraph"/>
              <w:rPr>
                <w:rFonts w:ascii="Times New Roman"/>
              </w:rPr>
            </w:pPr>
          </w:p>
        </w:tc>
        <w:tc>
          <w:tcPr>
            <w:tcW w:w="1875" w:type="dxa"/>
            <w:shd w:val="clear" w:color="auto" w:fill="F5C9AD"/>
          </w:tcPr>
          <w:p w14:paraId="0F58035F" w14:textId="2787D5B3" w:rsidR="00D25353" w:rsidRPr="007574C8" w:rsidRDefault="00D25353" w:rsidP="00025CD9">
            <w:pPr>
              <w:pStyle w:val="TableParagraph"/>
              <w:rPr>
                <w:rFonts w:ascii="Times New Roman"/>
              </w:rPr>
            </w:pPr>
          </w:p>
        </w:tc>
        <w:tc>
          <w:tcPr>
            <w:tcW w:w="3052" w:type="dxa"/>
            <w:shd w:val="clear" w:color="auto" w:fill="F5C9AD"/>
          </w:tcPr>
          <w:p w14:paraId="3E861347" w14:textId="77777777" w:rsidR="00D25353" w:rsidRPr="007574C8" w:rsidRDefault="00D25353" w:rsidP="00025CD9">
            <w:pPr>
              <w:pStyle w:val="TableParagraph"/>
              <w:rPr>
                <w:rFonts w:ascii="Times New Roman"/>
              </w:rPr>
            </w:pPr>
          </w:p>
        </w:tc>
        <w:tc>
          <w:tcPr>
            <w:tcW w:w="1608" w:type="dxa"/>
            <w:shd w:val="clear" w:color="auto" w:fill="F5C9AD"/>
          </w:tcPr>
          <w:p w14:paraId="389E5460" w14:textId="77777777" w:rsidR="00D25353" w:rsidRPr="007574C8" w:rsidRDefault="00D25353" w:rsidP="00025CD9">
            <w:pPr>
              <w:pStyle w:val="TableParagraph"/>
              <w:rPr>
                <w:rFonts w:ascii="Times New Roman"/>
              </w:rPr>
            </w:pPr>
          </w:p>
        </w:tc>
      </w:tr>
      <w:tr w:rsidR="00D25353" w:rsidRPr="007574C8" w14:paraId="39C5D24C" w14:textId="77777777" w:rsidTr="00E46191">
        <w:trPr>
          <w:trHeight w:val="534"/>
          <w:tblCellSpacing w:w="4" w:type="dxa"/>
        </w:trPr>
        <w:tc>
          <w:tcPr>
            <w:tcW w:w="1248" w:type="dxa"/>
            <w:shd w:val="clear" w:color="auto" w:fill="F5C9AD"/>
          </w:tcPr>
          <w:p w14:paraId="389FFD17" w14:textId="7D5EAA20" w:rsidR="00D25353" w:rsidRPr="007574C8" w:rsidRDefault="00D25353" w:rsidP="00025CD9">
            <w:pPr>
              <w:pStyle w:val="TableParagraph"/>
              <w:rPr>
                <w:rFonts w:ascii="Calibri" w:hAnsi="Calibri"/>
              </w:rPr>
            </w:pPr>
            <w:proofErr w:type="spellStart"/>
            <w:r w:rsidRPr="007574C8">
              <w:rPr>
                <w:rFonts w:ascii="Calibri" w:hAnsi="Calibri"/>
              </w:rPr>
              <w:t>Coffea</w:t>
            </w:r>
            <w:proofErr w:type="spellEnd"/>
            <w:r w:rsidRPr="007574C8">
              <w:rPr>
                <w:rFonts w:ascii="Calibri" w:hAnsi="Calibri"/>
              </w:rPr>
              <w:t xml:space="preserve"> </w:t>
            </w:r>
            <w:proofErr w:type="spellStart"/>
            <w:r w:rsidRPr="007574C8">
              <w:rPr>
                <w:rFonts w:ascii="Calibri" w:hAnsi="Calibri"/>
              </w:rPr>
              <w:t>Eugenoides</w:t>
            </w:r>
            <w:proofErr w:type="spellEnd"/>
          </w:p>
        </w:tc>
        <w:tc>
          <w:tcPr>
            <w:tcW w:w="1709" w:type="dxa"/>
            <w:shd w:val="clear" w:color="auto" w:fill="F5C9AD"/>
          </w:tcPr>
          <w:p w14:paraId="57934CF9" w14:textId="77777777" w:rsidR="00D25353" w:rsidRPr="007574C8" w:rsidRDefault="00D25353" w:rsidP="00025CD9">
            <w:pPr>
              <w:pStyle w:val="TableParagraph"/>
              <w:rPr>
                <w:rFonts w:ascii="Times New Roman"/>
              </w:rPr>
            </w:pPr>
          </w:p>
        </w:tc>
        <w:tc>
          <w:tcPr>
            <w:tcW w:w="1875" w:type="dxa"/>
            <w:shd w:val="clear" w:color="auto" w:fill="F5C9AD"/>
          </w:tcPr>
          <w:p w14:paraId="6CBD2828" w14:textId="143886AD" w:rsidR="00D25353" w:rsidRPr="007574C8" w:rsidRDefault="00D25353" w:rsidP="00025CD9">
            <w:pPr>
              <w:pStyle w:val="TableParagraph"/>
              <w:rPr>
                <w:rFonts w:ascii="Times New Roman"/>
              </w:rPr>
            </w:pPr>
          </w:p>
        </w:tc>
        <w:tc>
          <w:tcPr>
            <w:tcW w:w="3052" w:type="dxa"/>
            <w:shd w:val="clear" w:color="auto" w:fill="F5C9AD"/>
          </w:tcPr>
          <w:p w14:paraId="2FBA6757" w14:textId="77777777" w:rsidR="00D25353" w:rsidRPr="007574C8" w:rsidRDefault="00D25353" w:rsidP="00025CD9">
            <w:pPr>
              <w:pStyle w:val="TableParagraph"/>
              <w:rPr>
                <w:rFonts w:ascii="Times New Roman"/>
              </w:rPr>
            </w:pPr>
          </w:p>
        </w:tc>
        <w:tc>
          <w:tcPr>
            <w:tcW w:w="1608" w:type="dxa"/>
            <w:shd w:val="clear" w:color="auto" w:fill="F5C9AD"/>
          </w:tcPr>
          <w:p w14:paraId="1D1B4229" w14:textId="77777777" w:rsidR="00D25353" w:rsidRPr="007574C8" w:rsidRDefault="00D25353" w:rsidP="00025CD9">
            <w:pPr>
              <w:pStyle w:val="TableParagraph"/>
              <w:rPr>
                <w:rFonts w:ascii="Times New Roman"/>
              </w:rPr>
            </w:pPr>
          </w:p>
        </w:tc>
      </w:tr>
      <w:tr w:rsidR="00D25353" w:rsidRPr="007574C8" w14:paraId="0644E804" w14:textId="77777777" w:rsidTr="00E46191">
        <w:trPr>
          <w:trHeight w:val="534"/>
          <w:tblCellSpacing w:w="4" w:type="dxa"/>
        </w:trPr>
        <w:tc>
          <w:tcPr>
            <w:tcW w:w="1248" w:type="dxa"/>
            <w:shd w:val="clear" w:color="auto" w:fill="F5C9AD"/>
          </w:tcPr>
          <w:p w14:paraId="5EEAE44F" w14:textId="3CDA385A" w:rsidR="00D25353" w:rsidRPr="007574C8" w:rsidRDefault="00D25353" w:rsidP="00025CD9">
            <w:pPr>
              <w:pStyle w:val="TableParagraph"/>
              <w:rPr>
                <w:rFonts w:ascii="Calibri" w:hAnsi="Calibri"/>
              </w:rPr>
            </w:pPr>
            <w:proofErr w:type="spellStart"/>
            <w:r w:rsidRPr="007574C8">
              <w:rPr>
                <w:rFonts w:ascii="Calibri" w:hAnsi="Calibri"/>
              </w:rPr>
              <w:t>Coffea</w:t>
            </w:r>
            <w:proofErr w:type="spellEnd"/>
            <w:r w:rsidRPr="007574C8">
              <w:rPr>
                <w:rFonts w:ascii="Calibri" w:hAnsi="Calibri"/>
              </w:rPr>
              <w:t xml:space="preserve"> </w:t>
            </w:r>
            <w:proofErr w:type="spellStart"/>
            <w:r w:rsidRPr="007574C8">
              <w:rPr>
                <w:rFonts w:ascii="Calibri" w:hAnsi="Calibri"/>
              </w:rPr>
              <w:t>Libérica</w:t>
            </w:r>
            <w:proofErr w:type="spellEnd"/>
          </w:p>
        </w:tc>
        <w:tc>
          <w:tcPr>
            <w:tcW w:w="1709" w:type="dxa"/>
            <w:shd w:val="clear" w:color="auto" w:fill="F5C9AD"/>
          </w:tcPr>
          <w:p w14:paraId="2749E103" w14:textId="77777777" w:rsidR="00D25353" w:rsidRPr="007574C8" w:rsidRDefault="00D25353" w:rsidP="00025CD9">
            <w:pPr>
              <w:pStyle w:val="TableParagraph"/>
              <w:rPr>
                <w:rFonts w:ascii="Times New Roman"/>
              </w:rPr>
            </w:pPr>
          </w:p>
        </w:tc>
        <w:tc>
          <w:tcPr>
            <w:tcW w:w="1875" w:type="dxa"/>
            <w:shd w:val="clear" w:color="auto" w:fill="F5C9AD"/>
          </w:tcPr>
          <w:p w14:paraId="74459279" w14:textId="48FCDA27" w:rsidR="00D25353" w:rsidRPr="007574C8" w:rsidRDefault="00D25353" w:rsidP="00025CD9">
            <w:pPr>
              <w:pStyle w:val="TableParagraph"/>
              <w:rPr>
                <w:rFonts w:ascii="Times New Roman"/>
              </w:rPr>
            </w:pPr>
          </w:p>
        </w:tc>
        <w:tc>
          <w:tcPr>
            <w:tcW w:w="3052" w:type="dxa"/>
            <w:shd w:val="clear" w:color="auto" w:fill="F5C9AD"/>
          </w:tcPr>
          <w:p w14:paraId="2C111BC0" w14:textId="77777777" w:rsidR="00D25353" w:rsidRPr="007574C8" w:rsidRDefault="00D25353" w:rsidP="00025CD9">
            <w:pPr>
              <w:pStyle w:val="TableParagraph"/>
              <w:rPr>
                <w:rFonts w:ascii="Times New Roman"/>
              </w:rPr>
            </w:pPr>
          </w:p>
        </w:tc>
        <w:tc>
          <w:tcPr>
            <w:tcW w:w="1608" w:type="dxa"/>
            <w:shd w:val="clear" w:color="auto" w:fill="F5C9AD"/>
          </w:tcPr>
          <w:p w14:paraId="27626EE4" w14:textId="77777777" w:rsidR="00D25353" w:rsidRPr="007574C8" w:rsidRDefault="00D25353" w:rsidP="00025CD9">
            <w:pPr>
              <w:pStyle w:val="TableParagraph"/>
              <w:rPr>
                <w:rFonts w:ascii="Times New Roman"/>
              </w:rPr>
            </w:pPr>
          </w:p>
        </w:tc>
      </w:tr>
    </w:tbl>
    <w:p w14:paraId="493A8433" w14:textId="77777777" w:rsidR="00CE2AA7" w:rsidRPr="007574C8" w:rsidRDefault="00CE2AA7"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i/>
          <w:iCs/>
        </w:rPr>
      </w:pPr>
      <w:r w:rsidRPr="007574C8">
        <w:rPr>
          <w:rFonts w:ascii="Calibri" w:eastAsia="Arial" w:hAnsi="Calibri" w:cs="Calibri"/>
          <w:b/>
        </w:rPr>
        <w:t xml:space="preserve">Ambiente requerido:  </w:t>
      </w:r>
      <w:r w:rsidRPr="007574C8">
        <w:rPr>
          <w:rFonts w:ascii="Calibri" w:eastAsia="Arial" w:hAnsi="Calibri" w:cs="Calibri"/>
          <w:bCs/>
          <w:i/>
          <w:iCs/>
        </w:rPr>
        <w:t>Ambiente aula convencional, dotado de mesa y sillas</w:t>
      </w:r>
    </w:p>
    <w:p w14:paraId="64EE7151" w14:textId="77777777" w:rsidR="00CE2AA7" w:rsidRPr="007574C8" w:rsidRDefault="00CE2AA7"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Estrategias o técnicas didácticas activas:  </w:t>
      </w:r>
      <w:r w:rsidRPr="007574C8">
        <w:rPr>
          <w:rFonts w:ascii="Calibri" w:eastAsia="Arial" w:hAnsi="Calibri" w:cs="Calibri"/>
          <w:bCs/>
          <w:i/>
          <w:iCs/>
        </w:rPr>
        <w:t>Aprendizaje Autónomo</w:t>
      </w:r>
    </w:p>
    <w:p w14:paraId="2A7E13A2" w14:textId="77777777" w:rsidR="00CE2AA7" w:rsidRPr="007574C8" w:rsidRDefault="00CE2AA7"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Materiales de formación:</w:t>
      </w:r>
      <w:r w:rsidRPr="007574C8">
        <w:rPr>
          <w:rFonts w:ascii="Calibri" w:eastAsia="Arial" w:hAnsi="Calibri" w:cs="Calibri"/>
          <w:bCs/>
        </w:rPr>
        <w:t xml:space="preserve"> </w:t>
      </w:r>
      <w:r w:rsidRPr="007574C8">
        <w:rPr>
          <w:rFonts w:ascii="Calibri" w:eastAsia="Arial" w:hAnsi="Calibri" w:cs="Calibri"/>
          <w:bCs/>
          <w:i/>
          <w:iCs/>
        </w:rPr>
        <w:t>No aplica</w:t>
      </w:r>
    </w:p>
    <w:p w14:paraId="41C3F436" w14:textId="77777777" w:rsidR="00CE2AA7" w:rsidRPr="007574C8" w:rsidRDefault="00CE2AA7"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 de apoyo:</w:t>
      </w:r>
      <w:r w:rsidRPr="007574C8">
        <w:rPr>
          <w:rFonts w:ascii="Calibri" w:eastAsia="Arial" w:hAnsi="Calibri" w:cs="Calibri"/>
          <w:bCs/>
        </w:rPr>
        <w:t xml:space="preserve"> </w:t>
      </w:r>
      <w:r w:rsidRPr="007574C8">
        <w:rPr>
          <w:rFonts w:ascii="Calibri" w:eastAsia="Arial" w:hAnsi="Calibri" w:cs="Calibri"/>
          <w:bCs/>
          <w:i/>
          <w:iCs/>
        </w:rPr>
        <w:t>Computador, proyector, sonido, hojas de papel bond, guía de aprendizaje</w:t>
      </w:r>
      <w:r w:rsidRPr="007574C8">
        <w:rPr>
          <w:rFonts w:ascii="Calibri" w:eastAsia="Arial" w:hAnsi="Calibri" w:cs="Calibri"/>
          <w:bCs/>
        </w:rPr>
        <w:t>.</w:t>
      </w:r>
    </w:p>
    <w:p w14:paraId="157C849A" w14:textId="77777777" w:rsidR="00CE2AA7" w:rsidRPr="007574C8" w:rsidRDefault="00CE2AA7"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Duración de la actividad</w:t>
      </w:r>
      <w:r w:rsidRPr="007574C8">
        <w:rPr>
          <w:rFonts w:ascii="Calibri" w:eastAsia="Arial" w:hAnsi="Calibri" w:cs="Calibri"/>
          <w:bCs/>
        </w:rPr>
        <w:t xml:space="preserve">: </w:t>
      </w:r>
      <w:r w:rsidRPr="007574C8">
        <w:rPr>
          <w:rFonts w:ascii="Calibri" w:eastAsia="Arial" w:hAnsi="Calibri" w:cs="Calibri"/>
          <w:bCs/>
          <w:i/>
          <w:iCs/>
        </w:rPr>
        <w:t>2 Hora</w:t>
      </w:r>
      <w:r w:rsidRPr="007574C8">
        <w:rPr>
          <w:rFonts w:ascii="Calibri" w:eastAsia="Arial" w:hAnsi="Calibri" w:cs="Calibri"/>
          <w:bCs/>
        </w:rPr>
        <w:t>.</w:t>
      </w:r>
    </w:p>
    <w:p w14:paraId="4B79D1AD" w14:textId="77777777" w:rsidR="00B4265B" w:rsidRPr="007574C8" w:rsidRDefault="00B4265B" w:rsidP="009D22EC">
      <w:pPr>
        <w:spacing w:after="0" w:line="240" w:lineRule="auto"/>
        <w:jc w:val="both"/>
        <w:rPr>
          <w:rFonts w:cs="Calibri"/>
          <w:i/>
          <w:iCs/>
        </w:rPr>
      </w:pPr>
    </w:p>
    <w:p w14:paraId="4A14675E" w14:textId="04A28350" w:rsidR="00362B44" w:rsidRPr="007574C8" w:rsidRDefault="00362B44" w:rsidP="00362B44">
      <w:pPr>
        <w:pStyle w:val="Textoindependiente"/>
        <w:spacing w:line="278" w:lineRule="auto"/>
        <w:ind w:right="554"/>
        <w:rPr>
          <w:b/>
          <w:bCs/>
          <w:sz w:val="22"/>
          <w:szCs w:val="22"/>
          <w:u w:val="single"/>
        </w:rPr>
      </w:pPr>
      <w:bookmarkStart w:id="2" w:name="_Hlk206281072"/>
      <w:r w:rsidRPr="007574C8">
        <w:rPr>
          <w:b/>
          <w:bCs/>
          <w:sz w:val="22"/>
          <w:szCs w:val="22"/>
          <w:u w:val="single"/>
        </w:rPr>
        <w:t>Actividad 3</w:t>
      </w:r>
    </w:p>
    <w:p w14:paraId="1DF4A5C8" w14:textId="77777777" w:rsidR="009C2487" w:rsidRPr="007574C8" w:rsidRDefault="009C2487" w:rsidP="009C2487">
      <w:pPr>
        <w:pStyle w:val="Textoindependiente"/>
        <w:spacing w:line="278" w:lineRule="auto"/>
        <w:ind w:left="708" w:right="554"/>
        <w:rPr>
          <w:b/>
          <w:bCs/>
        </w:rPr>
      </w:pPr>
      <w:r w:rsidRPr="007574C8">
        <w:rPr>
          <w:b/>
          <w:bCs/>
        </w:rPr>
        <w:t xml:space="preserve">Figura 1. </w:t>
      </w:r>
      <w:r w:rsidRPr="007574C8">
        <w:rPr>
          <w:b/>
          <w:bCs/>
          <w:i/>
        </w:rPr>
        <w:t>Partes del fruto del café</w:t>
      </w:r>
      <w:r w:rsidRPr="007574C8">
        <w:rPr>
          <w:b/>
          <w:bCs/>
        </w:rPr>
        <w:t>.</w:t>
      </w:r>
    </w:p>
    <w:p w14:paraId="6A56B188" w14:textId="77777777" w:rsidR="00E46191" w:rsidRPr="007574C8" w:rsidRDefault="00E46191" w:rsidP="00E46191">
      <w:pPr>
        <w:pStyle w:val="Textoindependiente"/>
        <w:ind w:right="554"/>
        <w:rPr>
          <w:sz w:val="22"/>
          <w:szCs w:val="22"/>
        </w:rPr>
      </w:pPr>
      <w:r w:rsidRPr="007574C8">
        <w:rPr>
          <w:noProof/>
          <w:sz w:val="22"/>
          <w:szCs w:val="22"/>
        </w:rPr>
        <w:lastRenderedPageBreak/>
        <w:drawing>
          <wp:anchor distT="0" distB="0" distL="114300" distR="114300" simplePos="0" relativeHeight="251659264" behindDoc="0" locked="0" layoutInCell="1" allowOverlap="1" wp14:anchorId="59F96F3B" wp14:editId="2F375754">
            <wp:simplePos x="0" y="0"/>
            <wp:positionH relativeFrom="column">
              <wp:posOffset>4807329</wp:posOffset>
            </wp:positionH>
            <wp:positionV relativeFrom="paragraph">
              <wp:posOffset>255033</wp:posOffset>
            </wp:positionV>
            <wp:extent cx="1341120" cy="1522095"/>
            <wp:effectExtent l="0" t="0" r="0" b="1905"/>
            <wp:wrapTight wrapText="bothSides">
              <wp:wrapPolygon edited="0">
                <wp:start x="0" y="0"/>
                <wp:lineTo x="0" y="21357"/>
                <wp:lineTo x="21170" y="21357"/>
                <wp:lineTo x="21170" y="0"/>
                <wp:lineTo x="0" y="0"/>
              </wp:wrapPolygon>
            </wp:wrapTight>
            <wp:docPr id="758967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967001"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41120" cy="15220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009C2487" w:rsidRPr="007574C8">
        <w:t xml:space="preserve">De acuerdo con las indicaciones del instructor diligencie el significado </w:t>
      </w:r>
      <w:r w:rsidR="00136F73" w:rsidRPr="007574C8">
        <w:t xml:space="preserve">Botánico </w:t>
      </w:r>
      <w:r w:rsidR="009C2487" w:rsidRPr="007574C8">
        <w:t xml:space="preserve">de </w:t>
      </w:r>
      <w:r w:rsidR="009C2487" w:rsidRPr="007574C8">
        <w:rPr>
          <w:sz w:val="22"/>
          <w:szCs w:val="22"/>
        </w:rPr>
        <w:t xml:space="preserve">cada una de las partes del fruto del café de acuerdo con la figura en </w:t>
      </w:r>
      <w:r w:rsidRPr="007574C8">
        <w:rPr>
          <w:sz w:val="22"/>
          <w:szCs w:val="22"/>
        </w:rPr>
        <w:t>mención.</w:t>
      </w:r>
    </w:p>
    <w:p w14:paraId="6DCD73F9" w14:textId="6E91CC47" w:rsidR="00A473DF" w:rsidRPr="007574C8" w:rsidRDefault="00E46191" w:rsidP="00E46191">
      <w:pPr>
        <w:pStyle w:val="Textoindependiente"/>
        <w:ind w:right="554"/>
        <w:rPr>
          <w:b/>
          <w:bCs/>
          <w:color w:val="0A3049" w:themeColor="text2" w:themeShade="80"/>
        </w:rPr>
      </w:pPr>
      <w:r w:rsidRPr="007574C8">
        <w:rPr>
          <w:b/>
          <w:bCs/>
          <w:color w:val="0A3049" w:themeColor="text2" w:themeShade="80"/>
        </w:rPr>
        <w:t xml:space="preserve"> Figura</w:t>
      </w:r>
      <w:r w:rsidR="00A473DF" w:rsidRPr="007574C8">
        <w:rPr>
          <w:b/>
          <w:bCs/>
          <w:color w:val="0A3049" w:themeColor="text2" w:themeShade="80"/>
        </w:rPr>
        <w:t xml:space="preserve"> 1.</w:t>
      </w:r>
      <w:r w:rsidR="00A473DF" w:rsidRPr="007574C8">
        <w:rPr>
          <w:b/>
          <w:bCs/>
          <w:i/>
          <w:color w:val="0A3049" w:themeColor="text2" w:themeShade="80"/>
        </w:rPr>
        <w:t xml:space="preserve"> Partes del fruto del cafeto</w:t>
      </w:r>
    </w:p>
    <w:bookmarkEnd w:id="2"/>
    <w:p w14:paraId="20EEB4E9" w14:textId="41778E45" w:rsidR="00A473DF" w:rsidRPr="007574C8" w:rsidRDefault="00136F73" w:rsidP="001B5532">
      <w:pPr>
        <w:pStyle w:val="Textoindependiente"/>
        <w:numPr>
          <w:ilvl w:val="0"/>
          <w:numId w:val="2"/>
        </w:numPr>
        <w:ind w:right="554"/>
        <w:rPr>
          <w:sz w:val="22"/>
          <w:szCs w:val="22"/>
        </w:rPr>
      </w:pPr>
      <w:r w:rsidRPr="007574C8">
        <w:rPr>
          <w:sz w:val="22"/>
          <w:szCs w:val="22"/>
        </w:rPr>
        <w:t>Exocarpio</w:t>
      </w:r>
    </w:p>
    <w:p w14:paraId="3B279E89" w14:textId="40F02628" w:rsidR="00136F73" w:rsidRPr="007574C8" w:rsidRDefault="00136F73" w:rsidP="001B5532">
      <w:pPr>
        <w:pStyle w:val="Textoindependiente"/>
        <w:numPr>
          <w:ilvl w:val="0"/>
          <w:numId w:val="2"/>
        </w:numPr>
        <w:ind w:right="554"/>
        <w:rPr>
          <w:sz w:val="22"/>
          <w:szCs w:val="22"/>
        </w:rPr>
      </w:pPr>
      <w:r w:rsidRPr="007574C8">
        <w:rPr>
          <w:sz w:val="22"/>
          <w:szCs w:val="22"/>
        </w:rPr>
        <w:t>Mesocarpio</w:t>
      </w:r>
    </w:p>
    <w:p w14:paraId="2BB26009" w14:textId="19F3E9A3" w:rsidR="00136F73" w:rsidRPr="007574C8" w:rsidRDefault="00136F73" w:rsidP="001B5532">
      <w:pPr>
        <w:pStyle w:val="Textoindependiente"/>
        <w:numPr>
          <w:ilvl w:val="0"/>
          <w:numId w:val="2"/>
        </w:numPr>
        <w:ind w:right="554"/>
        <w:rPr>
          <w:sz w:val="22"/>
          <w:szCs w:val="22"/>
        </w:rPr>
      </w:pPr>
      <w:r w:rsidRPr="007574C8">
        <w:rPr>
          <w:sz w:val="22"/>
          <w:szCs w:val="22"/>
        </w:rPr>
        <w:t>Endocarpio</w:t>
      </w:r>
    </w:p>
    <w:p w14:paraId="6FB94442" w14:textId="4BCDC35D" w:rsidR="00136F73" w:rsidRPr="007574C8" w:rsidRDefault="00136F73" w:rsidP="001B5532">
      <w:pPr>
        <w:pStyle w:val="Textoindependiente"/>
        <w:numPr>
          <w:ilvl w:val="0"/>
          <w:numId w:val="2"/>
        </w:numPr>
        <w:ind w:right="554"/>
        <w:rPr>
          <w:sz w:val="22"/>
          <w:szCs w:val="22"/>
        </w:rPr>
      </w:pPr>
      <w:proofErr w:type="spellStart"/>
      <w:r w:rsidRPr="007574C8">
        <w:rPr>
          <w:sz w:val="22"/>
          <w:szCs w:val="22"/>
        </w:rPr>
        <w:t>Espermoderma</w:t>
      </w:r>
      <w:proofErr w:type="spellEnd"/>
    </w:p>
    <w:p w14:paraId="5AA7CFDC" w14:textId="28FEA2DF" w:rsidR="00136F73" w:rsidRPr="007574C8" w:rsidRDefault="00136F73" w:rsidP="001B5532">
      <w:pPr>
        <w:pStyle w:val="Textoindependiente"/>
        <w:numPr>
          <w:ilvl w:val="0"/>
          <w:numId w:val="2"/>
        </w:numPr>
        <w:ind w:right="554"/>
        <w:rPr>
          <w:sz w:val="22"/>
          <w:szCs w:val="22"/>
        </w:rPr>
      </w:pPr>
      <w:r w:rsidRPr="007574C8">
        <w:rPr>
          <w:sz w:val="22"/>
          <w:szCs w:val="22"/>
        </w:rPr>
        <w:t>Endospermo</w:t>
      </w:r>
    </w:p>
    <w:p w14:paraId="682D272D" w14:textId="77777777" w:rsidR="004C3E22" w:rsidRPr="007574C8" w:rsidRDefault="004C3E22" w:rsidP="009C2487">
      <w:pPr>
        <w:pStyle w:val="Textoindependiente"/>
        <w:ind w:right="554"/>
        <w:rPr>
          <w:b/>
          <w:bCs/>
          <w:i/>
          <w:iCs/>
          <w:sz w:val="22"/>
          <w:szCs w:val="22"/>
        </w:rPr>
      </w:pPr>
    </w:p>
    <w:p w14:paraId="467D89D2" w14:textId="3519CD0D" w:rsidR="00A473DF" w:rsidRPr="007574C8" w:rsidRDefault="006A323C" w:rsidP="004C3E22">
      <w:pPr>
        <w:pStyle w:val="Textoindependiente"/>
        <w:ind w:right="554"/>
        <w:rPr>
          <w:b/>
          <w:bCs/>
          <w:i/>
          <w:iCs/>
          <w:sz w:val="22"/>
          <w:szCs w:val="22"/>
        </w:rPr>
      </w:pPr>
      <w:r w:rsidRPr="007574C8">
        <w:rPr>
          <w:b/>
          <w:bCs/>
          <w:i/>
          <w:iCs/>
          <w:sz w:val="22"/>
          <w:szCs w:val="22"/>
        </w:rPr>
        <w:t>Nota. Para</w:t>
      </w:r>
      <w:r w:rsidR="004C3E22" w:rsidRPr="007574C8">
        <w:rPr>
          <w:b/>
          <w:bCs/>
          <w:i/>
          <w:iCs/>
          <w:sz w:val="22"/>
          <w:szCs w:val="22"/>
        </w:rPr>
        <w:t xml:space="preserve"> ampliar la información consultar, en material anexo</w:t>
      </w:r>
    </w:p>
    <w:p w14:paraId="33FBAFB3" w14:textId="086A8559" w:rsidR="00A473DF" w:rsidRPr="007574C8" w:rsidRDefault="00A473DF" w:rsidP="00772D63">
      <w:pPr>
        <w:pStyle w:val="Textoindependiente"/>
        <w:numPr>
          <w:ilvl w:val="0"/>
          <w:numId w:val="2"/>
        </w:numPr>
        <w:ind w:right="554"/>
        <w:rPr>
          <w:i/>
          <w:iCs/>
          <w:sz w:val="22"/>
          <w:szCs w:val="22"/>
        </w:rPr>
      </w:pPr>
      <w:r w:rsidRPr="007574C8">
        <w:rPr>
          <w:i/>
          <w:iCs/>
          <w:sz w:val="22"/>
          <w:szCs w:val="22"/>
        </w:rPr>
        <w:t xml:space="preserve">Tomado de Guía de Capacitación para BARISTAS, </w:t>
      </w:r>
      <w:proofErr w:type="spellStart"/>
      <w:r w:rsidRPr="007574C8">
        <w:rPr>
          <w:i/>
          <w:iCs/>
          <w:sz w:val="22"/>
          <w:szCs w:val="22"/>
        </w:rPr>
        <w:t>Velez</w:t>
      </w:r>
      <w:proofErr w:type="spellEnd"/>
      <w:r w:rsidRPr="007574C8">
        <w:rPr>
          <w:i/>
          <w:iCs/>
          <w:sz w:val="22"/>
          <w:szCs w:val="22"/>
        </w:rPr>
        <w:t>, L. F., página 20</w:t>
      </w:r>
    </w:p>
    <w:p w14:paraId="698DD76B" w14:textId="77777777" w:rsidR="00A473DF" w:rsidRPr="007574C8" w:rsidRDefault="00A473DF" w:rsidP="009C2487">
      <w:pPr>
        <w:pStyle w:val="Textoindependiente"/>
        <w:ind w:right="554"/>
        <w:rPr>
          <w:sz w:val="22"/>
          <w:szCs w:val="22"/>
        </w:rPr>
      </w:pPr>
    </w:p>
    <w:p w14:paraId="018E1624" w14:textId="77777777" w:rsidR="00A34DB3" w:rsidRPr="007574C8" w:rsidRDefault="00A34DB3"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i/>
          <w:iCs/>
        </w:rPr>
      </w:pPr>
      <w:r w:rsidRPr="007574C8">
        <w:rPr>
          <w:rFonts w:ascii="Calibri" w:eastAsia="Arial" w:hAnsi="Calibri" w:cs="Calibri"/>
          <w:b/>
        </w:rPr>
        <w:t xml:space="preserve">Ambiente requerido:  </w:t>
      </w:r>
      <w:r w:rsidRPr="007574C8">
        <w:rPr>
          <w:rFonts w:ascii="Calibri" w:eastAsia="Arial" w:hAnsi="Calibri" w:cs="Calibri"/>
          <w:bCs/>
          <w:i/>
          <w:iCs/>
        </w:rPr>
        <w:t>Ambiente aula convencional, dotado de mesa y sillas</w:t>
      </w:r>
    </w:p>
    <w:p w14:paraId="42F416A1" w14:textId="77777777" w:rsidR="00A34DB3" w:rsidRPr="007574C8" w:rsidRDefault="00A34DB3"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Estrategias o técnicas didácticas activas:  </w:t>
      </w:r>
      <w:r w:rsidRPr="007574C8">
        <w:rPr>
          <w:rFonts w:ascii="Calibri" w:eastAsia="Arial" w:hAnsi="Calibri" w:cs="Calibri"/>
          <w:bCs/>
          <w:i/>
          <w:iCs/>
        </w:rPr>
        <w:t>Aprendizaje Autónomo</w:t>
      </w:r>
    </w:p>
    <w:p w14:paraId="2914F722" w14:textId="77777777" w:rsidR="00A34DB3" w:rsidRPr="007574C8" w:rsidRDefault="00A34DB3"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Materiales de formación:</w:t>
      </w:r>
      <w:r w:rsidRPr="007574C8">
        <w:rPr>
          <w:rFonts w:ascii="Calibri" w:eastAsia="Arial" w:hAnsi="Calibri" w:cs="Calibri"/>
          <w:bCs/>
        </w:rPr>
        <w:t xml:space="preserve"> </w:t>
      </w:r>
      <w:r w:rsidRPr="007574C8">
        <w:rPr>
          <w:rFonts w:ascii="Calibri" w:eastAsia="Arial" w:hAnsi="Calibri" w:cs="Calibri"/>
          <w:bCs/>
          <w:i/>
          <w:iCs/>
        </w:rPr>
        <w:t>No aplica</w:t>
      </w:r>
    </w:p>
    <w:p w14:paraId="24598DB9" w14:textId="77777777" w:rsidR="00A34DB3" w:rsidRPr="007574C8" w:rsidRDefault="00A34DB3"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 de apoyo:</w:t>
      </w:r>
      <w:r w:rsidRPr="007574C8">
        <w:rPr>
          <w:rFonts w:ascii="Calibri" w:eastAsia="Arial" w:hAnsi="Calibri" w:cs="Calibri"/>
          <w:bCs/>
        </w:rPr>
        <w:t xml:space="preserve"> </w:t>
      </w:r>
      <w:r w:rsidRPr="007574C8">
        <w:rPr>
          <w:rFonts w:ascii="Calibri" w:eastAsia="Arial" w:hAnsi="Calibri" w:cs="Calibri"/>
          <w:bCs/>
          <w:i/>
          <w:iCs/>
        </w:rPr>
        <w:t>Computador, proyector, sonido, hojas de papel bond, guía de aprendizaje</w:t>
      </w:r>
      <w:r w:rsidRPr="007574C8">
        <w:rPr>
          <w:rFonts w:ascii="Calibri" w:eastAsia="Arial" w:hAnsi="Calibri" w:cs="Calibri"/>
          <w:bCs/>
        </w:rPr>
        <w:t>.</w:t>
      </w:r>
    </w:p>
    <w:p w14:paraId="55837D07" w14:textId="6B3C6D15" w:rsidR="00E46191" w:rsidRPr="007574C8" w:rsidRDefault="00A34DB3"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Duración de la actividad</w:t>
      </w:r>
      <w:r w:rsidRPr="007574C8">
        <w:rPr>
          <w:rFonts w:ascii="Calibri" w:eastAsia="Arial" w:hAnsi="Calibri" w:cs="Calibri"/>
          <w:bCs/>
        </w:rPr>
        <w:t xml:space="preserve">: </w:t>
      </w:r>
      <w:r w:rsidRPr="007574C8">
        <w:rPr>
          <w:rFonts w:ascii="Calibri" w:eastAsia="Arial" w:hAnsi="Calibri" w:cs="Calibri"/>
          <w:bCs/>
          <w:i/>
          <w:iCs/>
        </w:rPr>
        <w:t>2 Hora</w:t>
      </w:r>
    </w:p>
    <w:p w14:paraId="78AB697C" w14:textId="77777777" w:rsidR="00E46191" w:rsidRPr="007574C8" w:rsidRDefault="00E46191" w:rsidP="00E46191">
      <w:pPr>
        <w:pStyle w:val="Prrafodelista"/>
        <w:tabs>
          <w:tab w:val="left" w:pos="4320"/>
          <w:tab w:val="left" w:pos="4485"/>
          <w:tab w:val="left" w:pos="5445"/>
        </w:tabs>
        <w:spacing w:after="0" w:line="240" w:lineRule="auto"/>
        <w:ind w:left="360"/>
        <w:jc w:val="both"/>
        <w:rPr>
          <w:rFonts w:ascii="Calibri" w:eastAsia="Arial" w:hAnsi="Calibri" w:cs="Calibri"/>
          <w:bCs/>
        </w:rPr>
      </w:pPr>
    </w:p>
    <w:p w14:paraId="1EEA1E97" w14:textId="62FABCDF" w:rsidR="009C2487" w:rsidRPr="007574C8" w:rsidRDefault="00E46191" w:rsidP="00362B44">
      <w:pPr>
        <w:pStyle w:val="Textoindependiente"/>
        <w:spacing w:line="278" w:lineRule="auto"/>
        <w:ind w:right="554"/>
        <w:rPr>
          <w:b/>
          <w:bCs/>
          <w:sz w:val="22"/>
          <w:szCs w:val="22"/>
          <w:u w:val="single"/>
        </w:rPr>
      </w:pPr>
      <w:r w:rsidRPr="007574C8">
        <w:rPr>
          <w:b/>
          <w:bCs/>
          <w:sz w:val="22"/>
          <w:szCs w:val="22"/>
          <w:u w:val="single"/>
        </w:rPr>
        <w:t>Actividad 4</w:t>
      </w:r>
    </w:p>
    <w:p w14:paraId="2CDDA11D" w14:textId="77777777" w:rsidR="004136C8" w:rsidRPr="007574C8" w:rsidRDefault="004136C8" w:rsidP="005F6CAA">
      <w:pPr>
        <w:spacing w:after="0" w:line="240" w:lineRule="auto"/>
        <w:ind w:left="708"/>
        <w:jc w:val="both"/>
        <w:rPr>
          <w:rFonts w:cs="Calibri"/>
          <w:b/>
          <w:bCs/>
          <w:i/>
          <w:iCs/>
          <w:lang w:val="es-ES"/>
        </w:rPr>
      </w:pPr>
      <w:r w:rsidRPr="007574C8">
        <w:rPr>
          <w:rFonts w:cs="Calibri"/>
          <w:b/>
          <w:bCs/>
          <w:i/>
          <w:iCs/>
          <w:lang w:val="es-ES"/>
        </w:rPr>
        <w:t xml:space="preserve">Complete la Tabla 2. </w:t>
      </w:r>
    </w:p>
    <w:p w14:paraId="4D7AAE8D" w14:textId="3A0D6BAD" w:rsidR="004136C8" w:rsidRPr="007574C8" w:rsidRDefault="004136C8" w:rsidP="004136C8">
      <w:pPr>
        <w:spacing w:after="0" w:line="240" w:lineRule="auto"/>
        <w:jc w:val="both"/>
        <w:rPr>
          <w:rFonts w:cs="Calibri"/>
          <w:i/>
          <w:iCs/>
          <w:lang w:val="es-ES"/>
        </w:rPr>
      </w:pPr>
      <w:r w:rsidRPr="007574C8">
        <w:rPr>
          <w:rFonts w:cs="Calibri"/>
          <w:i/>
          <w:iCs/>
          <w:lang w:val="es-ES"/>
        </w:rPr>
        <w:t>Etapas del cultivo del cafeto e incluya imágenes o dibujos correspondientes</w:t>
      </w:r>
      <w:r w:rsidR="0044539C" w:rsidRPr="007574C8">
        <w:rPr>
          <w:rFonts w:cs="Calibri"/>
          <w:i/>
          <w:iCs/>
          <w:lang w:val="es-ES"/>
        </w:rPr>
        <w:t>, de acuerdo con las indicaciones dadas por el instructor</w:t>
      </w:r>
    </w:p>
    <w:p w14:paraId="768728F7" w14:textId="77777777" w:rsidR="004136C8" w:rsidRPr="007574C8" w:rsidRDefault="004136C8" w:rsidP="004136C8">
      <w:pPr>
        <w:spacing w:after="0" w:line="240" w:lineRule="auto"/>
        <w:jc w:val="both"/>
        <w:rPr>
          <w:rFonts w:cs="Calibri"/>
          <w:b/>
          <w:i/>
          <w:iCs/>
          <w:color w:val="0A3049" w:themeColor="text2" w:themeShade="80"/>
          <w:lang w:val="es-ES"/>
        </w:rPr>
      </w:pPr>
      <w:r w:rsidRPr="007574C8">
        <w:rPr>
          <w:rFonts w:cs="Calibri"/>
          <w:b/>
          <w:i/>
          <w:iCs/>
          <w:color w:val="0A3049" w:themeColor="text2" w:themeShade="80"/>
          <w:lang w:val="es-ES"/>
        </w:rPr>
        <w:t>Tabla 2. Etapas del cultivo del cafeto</w:t>
      </w:r>
    </w:p>
    <w:tbl>
      <w:tblPr>
        <w:tblW w:w="96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
        <w:gridCol w:w="3024"/>
        <w:gridCol w:w="4071"/>
        <w:gridCol w:w="1977"/>
      </w:tblGrid>
      <w:tr w:rsidR="004136C8" w:rsidRPr="007574C8" w14:paraId="44E08754" w14:textId="77777777" w:rsidTr="00E46191">
        <w:trPr>
          <w:trHeight w:val="293"/>
        </w:trPr>
        <w:tc>
          <w:tcPr>
            <w:tcW w:w="580" w:type="dxa"/>
          </w:tcPr>
          <w:p w14:paraId="3A3B9274" w14:textId="77777777" w:rsidR="004136C8" w:rsidRPr="007574C8" w:rsidRDefault="004136C8" w:rsidP="004136C8">
            <w:pPr>
              <w:spacing w:after="0" w:line="240" w:lineRule="auto"/>
              <w:jc w:val="both"/>
              <w:rPr>
                <w:rFonts w:cs="Calibri"/>
                <w:i/>
                <w:iCs/>
                <w:lang w:val="es-ES"/>
              </w:rPr>
            </w:pPr>
          </w:p>
        </w:tc>
        <w:tc>
          <w:tcPr>
            <w:tcW w:w="3024" w:type="dxa"/>
          </w:tcPr>
          <w:p w14:paraId="1A6E3666" w14:textId="77777777" w:rsidR="004136C8" w:rsidRPr="007574C8" w:rsidRDefault="004136C8" w:rsidP="004136C8">
            <w:pPr>
              <w:spacing w:after="0" w:line="240" w:lineRule="auto"/>
              <w:jc w:val="both"/>
              <w:rPr>
                <w:rFonts w:cs="Calibri"/>
                <w:b/>
                <w:i/>
                <w:iCs/>
                <w:lang w:val="es-ES"/>
              </w:rPr>
            </w:pPr>
            <w:r w:rsidRPr="007574C8">
              <w:rPr>
                <w:rFonts w:cs="Calibri"/>
                <w:b/>
                <w:i/>
                <w:iCs/>
                <w:lang w:val="es-ES"/>
              </w:rPr>
              <w:t>Etapa e Imagen</w:t>
            </w:r>
          </w:p>
        </w:tc>
        <w:tc>
          <w:tcPr>
            <w:tcW w:w="4071" w:type="dxa"/>
          </w:tcPr>
          <w:p w14:paraId="11299AC2" w14:textId="77777777" w:rsidR="004136C8" w:rsidRPr="007574C8" w:rsidRDefault="004136C8" w:rsidP="004136C8">
            <w:pPr>
              <w:spacing w:after="0" w:line="240" w:lineRule="auto"/>
              <w:jc w:val="both"/>
              <w:rPr>
                <w:rFonts w:cs="Calibri"/>
                <w:b/>
                <w:i/>
                <w:iCs/>
                <w:lang w:val="es-ES"/>
              </w:rPr>
            </w:pPr>
            <w:r w:rsidRPr="007574C8">
              <w:rPr>
                <w:rFonts w:cs="Calibri"/>
                <w:b/>
                <w:i/>
                <w:iCs/>
                <w:lang w:val="es-ES"/>
              </w:rPr>
              <w:t>Descripción</w:t>
            </w:r>
          </w:p>
        </w:tc>
        <w:tc>
          <w:tcPr>
            <w:tcW w:w="1977" w:type="dxa"/>
          </w:tcPr>
          <w:p w14:paraId="0422C4B2" w14:textId="77777777" w:rsidR="004136C8" w:rsidRPr="007574C8" w:rsidRDefault="004136C8" w:rsidP="004136C8">
            <w:pPr>
              <w:spacing w:after="0" w:line="240" w:lineRule="auto"/>
              <w:jc w:val="both"/>
              <w:rPr>
                <w:rFonts w:cs="Calibri"/>
                <w:b/>
                <w:i/>
                <w:iCs/>
                <w:lang w:val="es-ES"/>
              </w:rPr>
            </w:pPr>
            <w:r w:rsidRPr="007574C8">
              <w:rPr>
                <w:rFonts w:cs="Calibri"/>
                <w:b/>
                <w:i/>
                <w:iCs/>
                <w:lang w:val="es-ES"/>
              </w:rPr>
              <w:t>Tiempo de Cada etapa</w:t>
            </w:r>
          </w:p>
        </w:tc>
      </w:tr>
      <w:tr w:rsidR="004136C8" w:rsidRPr="007574C8" w14:paraId="62C5AD1C" w14:textId="77777777" w:rsidTr="00E46191">
        <w:trPr>
          <w:trHeight w:val="123"/>
        </w:trPr>
        <w:tc>
          <w:tcPr>
            <w:tcW w:w="580" w:type="dxa"/>
          </w:tcPr>
          <w:p w14:paraId="74B470DD" w14:textId="77777777" w:rsidR="004136C8" w:rsidRPr="007574C8" w:rsidRDefault="004136C8" w:rsidP="004136C8">
            <w:pPr>
              <w:spacing w:after="0" w:line="240" w:lineRule="auto"/>
              <w:jc w:val="both"/>
              <w:rPr>
                <w:rFonts w:cs="Calibri"/>
                <w:i/>
                <w:iCs/>
                <w:lang w:val="es-ES"/>
              </w:rPr>
            </w:pPr>
            <w:r w:rsidRPr="007574C8">
              <w:rPr>
                <w:rFonts w:cs="Calibri"/>
                <w:i/>
                <w:iCs/>
                <w:lang w:val="es-ES"/>
              </w:rPr>
              <w:t>1</w:t>
            </w:r>
          </w:p>
        </w:tc>
        <w:tc>
          <w:tcPr>
            <w:tcW w:w="3024" w:type="dxa"/>
          </w:tcPr>
          <w:p w14:paraId="495AB5D6" w14:textId="78799CEF" w:rsidR="004136C8" w:rsidRPr="007574C8" w:rsidRDefault="00E46191" w:rsidP="004136C8">
            <w:pPr>
              <w:spacing w:after="0" w:line="240" w:lineRule="auto"/>
              <w:jc w:val="both"/>
              <w:rPr>
                <w:rFonts w:cs="Calibri"/>
                <w:i/>
                <w:iCs/>
                <w:lang w:val="es-ES"/>
              </w:rPr>
            </w:pPr>
            <w:r w:rsidRPr="007574C8">
              <w:rPr>
                <w:rFonts w:cs="Calibri"/>
                <w:i/>
                <w:iCs/>
                <w:lang w:val="es-ES"/>
              </w:rPr>
              <w:t>Germinador</w:t>
            </w:r>
          </w:p>
        </w:tc>
        <w:tc>
          <w:tcPr>
            <w:tcW w:w="4071" w:type="dxa"/>
          </w:tcPr>
          <w:p w14:paraId="37FEADC8" w14:textId="77777777" w:rsidR="004136C8" w:rsidRPr="007574C8" w:rsidRDefault="004136C8" w:rsidP="004136C8">
            <w:pPr>
              <w:spacing w:after="0" w:line="240" w:lineRule="auto"/>
              <w:jc w:val="both"/>
              <w:rPr>
                <w:rFonts w:cs="Calibri"/>
                <w:i/>
                <w:iCs/>
                <w:lang w:val="es-ES"/>
              </w:rPr>
            </w:pPr>
          </w:p>
        </w:tc>
        <w:tc>
          <w:tcPr>
            <w:tcW w:w="1977" w:type="dxa"/>
          </w:tcPr>
          <w:p w14:paraId="405D9FBB" w14:textId="77777777" w:rsidR="004136C8" w:rsidRPr="007574C8" w:rsidRDefault="004136C8" w:rsidP="004136C8">
            <w:pPr>
              <w:spacing w:after="0" w:line="240" w:lineRule="auto"/>
              <w:jc w:val="both"/>
              <w:rPr>
                <w:rFonts w:cs="Calibri"/>
                <w:i/>
                <w:iCs/>
                <w:lang w:val="es-ES"/>
              </w:rPr>
            </w:pPr>
          </w:p>
        </w:tc>
      </w:tr>
      <w:tr w:rsidR="00290FC9" w:rsidRPr="007574C8" w14:paraId="0B984119" w14:textId="77777777" w:rsidTr="00E46191">
        <w:trPr>
          <w:trHeight w:val="123"/>
        </w:trPr>
        <w:tc>
          <w:tcPr>
            <w:tcW w:w="580" w:type="dxa"/>
          </w:tcPr>
          <w:p w14:paraId="4B0F0FE8" w14:textId="7FCD57F9" w:rsidR="00290FC9" w:rsidRPr="007574C8" w:rsidRDefault="00290FC9" w:rsidP="004136C8">
            <w:pPr>
              <w:spacing w:after="0" w:line="240" w:lineRule="auto"/>
              <w:jc w:val="both"/>
              <w:rPr>
                <w:rFonts w:cs="Calibri"/>
                <w:i/>
                <w:iCs/>
                <w:lang w:val="es-ES"/>
              </w:rPr>
            </w:pPr>
            <w:r w:rsidRPr="007574C8">
              <w:rPr>
                <w:rFonts w:cs="Calibri"/>
                <w:i/>
                <w:iCs/>
                <w:lang w:val="es-ES"/>
              </w:rPr>
              <w:t>2</w:t>
            </w:r>
          </w:p>
        </w:tc>
        <w:tc>
          <w:tcPr>
            <w:tcW w:w="3024" w:type="dxa"/>
          </w:tcPr>
          <w:p w14:paraId="1BE20E20" w14:textId="6C8685F1" w:rsidR="00290FC9" w:rsidRPr="007574C8" w:rsidRDefault="00290FC9" w:rsidP="004136C8">
            <w:pPr>
              <w:spacing w:after="0" w:line="240" w:lineRule="auto"/>
              <w:jc w:val="both"/>
              <w:rPr>
                <w:rFonts w:cs="Calibri"/>
                <w:i/>
                <w:iCs/>
                <w:lang w:val="es-ES"/>
              </w:rPr>
            </w:pPr>
            <w:r w:rsidRPr="007574C8">
              <w:rPr>
                <w:rFonts w:cs="Calibri"/>
                <w:i/>
                <w:iCs/>
                <w:lang w:val="es-ES"/>
              </w:rPr>
              <w:t>Semilla</w:t>
            </w:r>
          </w:p>
        </w:tc>
        <w:tc>
          <w:tcPr>
            <w:tcW w:w="4071" w:type="dxa"/>
          </w:tcPr>
          <w:p w14:paraId="4A44A91B" w14:textId="77777777" w:rsidR="00290FC9" w:rsidRPr="007574C8" w:rsidRDefault="00290FC9" w:rsidP="004136C8">
            <w:pPr>
              <w:spacing w:after="0" w:line="240" w:lineRule="auto"/>
              <w:jc w:val="both"/>
              <w:rPr>
                <w:rFonts w:cs="Calibri"/>
                <w:i/>
                <w:iCs/>
                <w:lang w:val="es-ES"/>
              </w:rPr>
            </w:pPr>
          </w:p>
        </w:tc>
        <w:tc>
          <w:tcPr>
            <w:tcW w:w="1977" w:type="dxa"/>
          </w:tcPr>
          <w:p w14:paraId="47185596" w14:textId="77777777" w:rsidR="00290FC9" w:rsidRPr="007574C8" w:rsidRDefault="00290FC9" w:rsidP="004136C8">
            <w:pPr>
              <w:spacing w:after="0" w:line="240" w:lineRule="auto"/>
              <w:jc w:val="both"/>
              <w:rPr>
                <w:rFonts w:cs="Calibri"/>
                <w:i/>
                <w:iCs/>
                <w:lang w:val="es-ES"/>
              </w:rPr>
            </w:pPr>
          </w:p>
        </w:tc>
      </w:tr>
      <w:tr w:rsidR="004136C8" w:rsidRPr="007574C8" w14:paraId="701E4699" w14:textId="77777777" w:rsidTr="00E46191">
        <w:trPr>
          <w:trHeight w:val="3235"/>
        </w:trPr>
        <w:tc>
          <w:tcPr>
            <w:tcW w:w="580" w:type="dxa"/>
          </w:tcPr>
          <w:p w14:paraId="548F05C1" w14:textId="4C492098" w:rsidR="004136C8" w:rsidRPr="007574C8" w:rsidRDefault="00290FC9" w:rsidP="004136C8">
            <w:pPr>
              <w:spacing w:after="0" w:line="240" w:lineRule="auto"/>
              <w:jc w:val="both"/>
              <w:rPr>
                <w:rFonts w:cs="Calibri"/>
                <w:i/>
                <w:iCs/>
                <w:lang w:val="es-ES"/>
              </w:rPr>
            </w:pPr>
            <w:r w:rsidRPr="007574C8">
              <w:rPr>
                <w:rFonts w:cs="Calibri"/>
                <w:i/>
                <w:iCs/>
                <w:lang w:val="es-ES"/>
              </w:rPr>
              <w:t>3</w:t>
            </w:r>
          </w:p>
        </w:tc>
        <w:tc>
          <w:tcPr>
            <w:tcW w:w="3024" w:type="dxa"/>
          </w:tcPr>
          <w:p w14:paraId="0DDC9D40" w14:textId="77777777" w:rsidR="004136C8" w:rsidRPr="007574C8" w:rsidRDefault="004136C8" w:rsidP="004136C8">
            <w:pPr>
              <w:spacing w:after="0" w:line="240" w:lineRule="auto"/>
              <w:jc w:val="both"/>
              <w:rPr>
                <w:rFonts w:cs="Calibri"/>
                <w:i/>
                <w:iCs/>
                <w:lang w:val="es-ES"/>
              </w:rPr>
            </w:pPr>
            <w:r w:rsidRPr="007574C8">
              <w:rPr>
                <w:rFonts w:cs="Calibri"/>
                <w:i/>
                <w:iCs/>
                <w:lang w:val="es-ES"/>
              </w:rPr>
              <w:t>Fósforo</w:t>
            </w:r>
          </w:p>
          <w:p w14:paraId="63895572" w14:textId="77777777" w:rsidR="004136C8" w:rsidRPr="007574C8" w:rsidRDefault="004136C8" w:rsidP="004136C8">
            <w:pPr>
              <w:spacing w:after="0" w:line="240" w:lineRule="auto"/>
              <w:jc w:val="both"/>
              <w:rPr>
                <w:rFonts w:cs="Calibri"/>
                <w:i/>
                <w:iCs/>
                <w:lang w:val="es-ES"/>
              </w:rPr>
            </w:pPr>
            <w:r w:rsidRPr="007574C8">
              <w:rPr>
                <w:rFonts w:cs="Calibri"/>
                <w:i/>
                <w:iCs/>
                <w:noProof/>
                <w:lang w:val="es-ES"/>
              </w:rPr>
              <w:drawing>
                <wp:inline distT="0" distB="0" distL="0" distR="0" wp14:anchorId="008A8292" wp14:editId="5CBFDE2C">
                  <wp:extent cx="1719580" cy="1337481"/>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4" cstate="print"/>
                          <a:stretch>
                            <a:fillRect/>
                          </a:stretch>
                        </pic:blipFill>
                        <pic:spPr>
                          <a:xfrm>
                            <a:off x="0" y="0"/>
                            <a:ext cx="1723778" cy="1340746"/>
                          </a:xfrm>
                          <a:prstGeom prst="rect">
                            <a:avLst/>
                          </a:prstGeom>
                        </pic:spPr>
                      </pic:pic>
                    </a:graphicData>
                  </a:graphic>
                </wp:inline>
              </w:drawing>
            </w:r>
          </w:p>
          <w:p w14:paraId="269FF545" w14:textId="77777777" w:rsidR="004136C8" w:rsidRPr="007574C8" w:rsidRDefault="004136C8" w:rsidP="004136C8">
            <w:pPr>
              <w:spacing w:after="0" w:line="240" w:lineRule="auto"/>
              <w:jc w:val="both"/>
              <w:rPr>
                <w:rFonts w:cs="Calibri"/>
                <w:i/>
                <w:iCs/>
                <w:lang w:val="es-ES"/>
              </w:rPr>
            </w:pPr>
            <w:r w:rsidRPr="007574C8">
              <w:rPr>
                <w:rFonts w:cs="Calibri"/>
                <w:i/>
                <w:iCs/>
                <w:lang w:val="es-ES"/>
              </w:rPr>
              <w:t xml:space="preserve">Nota. Tomado de </w:t>
            </w:r>
            <w:hyperlink r:id="rId15">
              <w:r w:rsidRPr="007574C8">
                <w:rPr>
                  <w:rStyle w:val="Hipervnculo"/>
                  <w:rFonts w:cs="Calibri"/>
                  <w:i/>
                  <w:iCs/>
                  <w:lang w:val="es-ES"/>
                </w:rPr>
                <w:t>https://co.pinterest.com/pin/4</w:t>
              </w:r>
            </w:hyperlink>
            <w:r w:rsidRPr="007574C8">
              <w:rPr>
                <w:rFonts w:cs="Calibri"/>
                <w:i/>
                <w:iCs/>
                <w:lang w:val="es-ES"/>
              </w:rPr>
              <w:t xml:space="preserve"> </w:t>
            </w:r>
            <w:hyperlink r:id="rId16">
              <w:r w:rsidRPr="007574C8">
                <w:rPr>
                  <w:rStyle w:val="Hipervnculo"/>
                  <w:rFonts w:cs="Calibri"/>
                  <w:i/>
                  <w:iCs/>
                  <w:lang w:val="es-ES"/>
                </w:rPr>
                <w:t>17145984215381269/</w:t>
              </w:r>
            </w:hyperlink>
          </w:p>
        </w:tc>
        <w:tc>
          <w:tcPr>
            <w:tcW w:w="4071" w:type="dxa"/>
          </w:tcPr>
          <w:p w14:paraId="61911F65" w14:textId="77777777" w:rsidR="004136C8" w:rsidRPr="007574C8" w:rsidRDefault="004136C8" w:rsidP="004136C8">
            <w:pPr>
              <w:spacing w:after="0" w:line="240" w:lineRule="auto"/>
              <w:jc w:val="both"/>
              <w:rPr>
                <w:rFonts w:cs="Calibri"/>
                <w:i/>
                <w:iCs/>
                <w:lang w:val="es-ES"/>
              </w:rPr>
            </w:pPr>
          </w:p>
          <w:p w14:paraId="176E62E6" w14:textId="77777777" w:rsidR="004136C8" w:rsidRPr="007574C8" w:rsidRDefault="004136C8" w:rsidP="004136C8">
            <w:pPr>
              <w:spacing w:after="0" w:line="240" w:lineRule="auto"/>
              <w:jc w:val="both"/>
              <w:rPr>
                <w:rFonts w:cs="Calibri"/>
                <w:i/>
                <w:iCs/>
                <w:lang w:val="es-ES"/>
              </w:rPr>
            </w:pPr>
            <w:r w:rsidRPr="007574C8">
              <w:rPr>
                <w:rFonts w:cs="Calibri"/>
                <w:i/>
                <w:iCs/>
                <w:lang w:val="es-ES"/>
              </w:rPr>
              <w:t>Es la primera fase de germinación que se caracteriza por el inicio del desarrollo del tallo y la raíz, hasta este momento la planta se alimenta de sus propias reservas contenidas en la almendra. El nombre que se le da es por su similitud con un cerillo de fósforo.</w:t>
            </w:r>
          </w:p>
        </w:tc>
        <w:tc>
          <w:tcPr>
            <w:tcW w:w="1977" w:type="dxa"/>
          </w:tcPr>
          <w:p w14:paraId="00D4D90A" w14:textId="77777777" w:rsidR="004136C8" w:rsidRPr="007574C8" w:rsidRDefault="004136C8" w:rsidP="004136C8">
            <w:pPr>
              <w:spacing w:after="0" w:line="240" w:lineRule="auto"/>
              <w:jc w:val="both"/>
              <w:rPr>
                <w:rFonts w:cs="Calibri"/>
                <w:i/>
                <w:iCs/>
                <w:lang w:val="es-ES"/>
              </w:rPr>
            </w:pPr>
          </w:p>
          <w:p w14:paraId="0097130D" w14:textId="77777777" w:rsidR="004136C8" w:rsidRPr="007574C8" w:rsidRDefault="004136C8" w:rsidP="004136C8">
            <w:pPr>
              <w:spacing w:after="0" w:line="240" w:lineRule="auto"/>
              <w:jc w:val="both"/>
              <w:rPr>
                <w:rFonts w:cs="Calibri"/>
                <w:i/>
                <w:iCs/>
                <w:lang w:val="es-ES"/>
              </w:rPr>
            </w:pPr>
          </w:p>
          <w:p w14:paraId="3EC298F7" w14:textId="77777777" w:rsidR="004136C8" w:rsidRPr="007574C8" w:rsidRDefault="004136C8" w:rsidP="004136C8">
            <w:pPr>
              <w:spacing w:after="0" w:line="240" w:lineRule="auto"/>
              <w:jc w:val="both"/>
              <w:rPr>
                <w:rFonts w:cs="Calibri"/>
                <w:i/>
                <w:iCs/>
                <w:lang w:val="es-ES"/>
              </w:rPr>
            </w:pPr>
          </w:p>
          <w:p w14:paraId="4A730665" w14:textId="77777777" w:rsidR="004136C8" w:rsidRPr="007574C8" w:rsidRDefault="004136C8" w:rsidP="004136C8">
            <w:pPr>
              <w:spacing w:after="0" w:line="240" w:lineRule="auto"/>
              <w:jc w:val="both"/>
              <w:rPr>
                <w:rFonts w:cs="Calibri"/>
                <w:i/>
                <w:iCs/>
                <w:lang w:val="es-ES"/>
              </w:rPr>
            </w:pPr>
          </w:p>
          <w:p w14:paraId="39C926EF" w14:textId="77777777" w:rsidR="004136C8" w:rsidRPr="007574C8" w:rsidRDefault="004136C8" w:rsidP="004136C8">
            <w:pPr>
              <w:spacing w:after="0" w:line="240" w:lineRule="auto"/>
              <w:jc w:val="both"/>
              <w:rPr>
                <w:rFonts w:cs="Calibri"/>
                <w:i/>
                <w:iCs/>
                <w:lang w:val="es-ES"/>
              </w:rPr>
            </w:pPr>
          </w:p>
          <w:p w14:paraId="74E77B48" w14:textId="77777777" w:rsidR="004136C8" w:rsidRPr="007574C8" w:rsidRDefault="004136C8" w:rsidP="004136C8">
            <w:pPr>
              <w:spacing w:after="0" w:line="240" w:lineRule="auto"/>
              <w:jc w:val="both"/>
              <w:rPr>
                <w:rFonts w:cs="Calibri"/>
                <w:i/>
                <w:iCs/>
                <w:lang w:val="es-ES"/>
              </w:rPr>
            </w:pPr>
          </w:p>
          <w:p w14:paraId="6F717EE7" w14:textId="77777777" w:rsidR="004136C8" w:rsidRPr="007574C8" w:rsidRDefault="004136C8" w:rsidP="004136C8">
            <w:pPr>
              <w:spacing w:after="0" w:line="240" w:lineRule="auto"/>
              <w:jc w:val="both"/>
              <w:rPr>
                <w:rFonts w:cs="Calibri"/>
                <w:i/>
                <w:iCs/>
                <w:lang w:val="es-ES"/>
              </w:rPr>
            </w:pPr>
            <w:r w:rsidRPr="007574C8">
              <w:rPr>
                <w:rFonts w:cs="Calibri"/>
                <w:i/>
                <w:iCs/>
                <w:lang w:val="es-ES"/>
              </w:rPr>
              <w:t>30 días aproximadamente.</w:t>
            </w:r>
          </w:p>
        </w:tc>
      </w:tr>
      <w:tr w:rsidR="00290FC9" w:rsidRPr="007574C8" w14:paraId="03A19824" w14:textId="77777777" w:rsidTr="00E46191">
        <w:trPr>
          <w:trHeight w:val="199"/>
        </w:trPr>
        <w:tc>
          <w:tcPr>
            <w:tcW w:w="580" w:type="dxa"/>
          </w:tcPr>
          <w:p w14:paraId="54873DF6" w14:textId="11B1BA4C" w:rsidR="00290FC9" w:rsidRPr="007574C8" w:rsidRDefault="00290FC9" w:rsidP="00290FC9">
            <w:pPr>
              <w:spacing w:after="0" w:line="240" w:lineRule="auto"/>
              <w:jc w:val="both"/>
              <w:rPr>
                <w:rFonts w:cs="Calibri"/>
                <w:i/>
                <w:iCs/>
                <w:lang w:val="es-ES"/>
              </w:rPr>
            </w:pPr>
            <w:r w:rsidRPr="007574C8">
              <w:rPr>
                <w:rFonts w:cs="Calibri"/>
                <w:i/>
                <w:iCs/>
                <w:lang w:val="es-ES"/>
              </w:rPr>
              <w:t>4</w:t>
            </w:r>
          </w:p>
        </w:tc>
        <w:tc>
          <w:tcPr>
            <w:tcW w:w="3024" w:type="dxa"/>
          </w:tcPr>
          <w:p w14:paraId="6360F33C" w14:textId="77777777" w:rsidR="00290FC9" w:rsidRPr="007574C8" w:rsidRDefault="00290FC9" w:rsidP="00290FC9">
            <w:pPr>
              <w:spacing w:after="0" w:line="240" w:lineRule="auto"/>
              <w:jc w:val="both"/>
              <w:rPr>
                <w:rFonts w:cs="Calibri"/>
                <w:i/>
                <w:iCs/>
                <w:lang w:val="es-ES"/>
              </w:rPr>
            </w:pPr>
            <w:r w:rsidRPr="007574C8">
              <w:rPr>
                <w:rFonts w:cs="Calibri"/>
                <w:i/>
                <w:iCs/>
                <w:lang w:val="es-ES"/>
              </w:rPr>
              <w:t>Chapola</w:t>
            </w:r>
          </w:p>
        </w:tc>
        <w:tc>
          <w:tcPr>
            <w:tcW w:w="4071" w:type="dxa"/>
          </w:tcPr>
          <w:p w14:paraId="19604214" w14:textId="77777777" w:rsidR="00290FC9" w:rsidRPr="007574C8" w:rsidRDefault="00290FC9" w:rsidP="00290FC9">
            <w:pPr>
              <w:spacing w:after="0" w:line="240" w:lineRule="auto"/>
              <w:jc w:val="both"/>
              <w:rPr>
                <w:rFonts w:cs="Calibri"/>
                <w:i/>
                <w:iCs/>
                <w:lang w:val="es-ES"/>
              </w:rPr>
            </w:pPr>
          </w:p>
        </w:tc>
        <w:tc>
          <w:tcPr>
            <w:tcW w:w="1977" w:type="dxa"/>
          </w:tcPr>
          <w:p w14:paraId="1CD3C7B8" w14:textId="77777777" w:rsidR="00290FC9" w:rsidRPr="007574C8" w:rsidRDefault="00290FC9" w:rsidP="00290FC9">
            <w:pPr>
              <w:spacing w:after="0" w:line="240" w:lineRule="auto"/>
              <w:jc w:val="both"/>
              <w:rPr>
                <w:rFonts w:cs="Calibri"/>
                <w:i/>
                <w:iCs/>
                <w:lang w:val="es-ES"/>
              </w:rPr>
            </w:pPr>
          </w:p>
        </w:tc>
      </w:tr>
      <w:tr w:rsidR="00290FC9" w:rsidRPr="007574C8" w14:paraId="6AA7238D" w14:textId="77777777" w:rsidTr="00E46191">
        <w:trPr>
          <w:trHeight w:val="199"/>
        </w:trPr>
        <w:tc>
          <w:tcPr>
            <w:tcW w:w="580" w:type="dxa"/>
          </w:tcPr>
          <w:p w14:paraId="10999DE7" w14:textId="6A44A08B" w:rsidR="00290FC9" w:rsidRPr="007574C8" w:rsidRDefault="00290FC9" w:rsidP="00290FC9">
            <w:pPr>
              <w:spacing w:after="0" w:line="240" w:lineRule="auto"/>
              <w:jc w:val="both"/>
              <w:rPr>
                <w:rFonts w:cs="Calibri"/>
                <w:i/>
                <w:iCs/>
                <w:lang w:val="es-ES"/>
              </w:rPr>
            </w:pPr>
            <w:r w:rsidRPr="007574C8">
              <w:rPr>
                <w:rFonts w:cs="Calibri"/>
                <w:i/>
                <w:iCs/>
                <w:lang w:val="es-ES"/>
              </w:rPr>
              <w:t>5</w:t>
            </w:r>
          </w:p>
        </w:tc>
        <w:tc>
          <w:tcPr>
            <w:tcW w:w="3024" w:type="dxa"/>
          </w:tcPr>
          <w:p w14:paraId="704B64BB" w14:textId="5A3D8251" w:rsidR="00290FC9" w:rsidRPr="007574C8" w:rsidRDefault="00290FC9" w:rsidP="00290FC9">
            <w:pPr>
              <w:spacing w:after="0" w:line="240" w:lineRule="auto"/>
              <w:jc w:val="both"/>
              <w:rPr>
                <w:rFonts w:cs="Calibri"/>
                <w:i/>
                <w:iCs/>
                <w:lang w:val="es-ES"/>
              </w:rPr>
            </w:pPr>
            <w:r w:rsidRPr="007574C8">
              <w:rPr>
                <w:rFonts w:cs="Calibri"/>
                <w:i/>
                <w:iCs/>
                <w:lang w:val="es-ES"/>
              </w:rPr>
              <w:t>Almacigo</w:t>
            </w:r>
          </w:p>
        </w:tc>
        <w:tc>
          <w:tcPr>
            <w:tcW w:w="4071" w:type="dxa"/>
          </w:tcPr>
          <w:p w14:paraId="17645485" w14:textId="77777777" w:rsidR="00290FC9" w:rsidRPr="007574C8" w:rsidRDefault="00290FC9" w:rsidP="00290FC9">
            <w:pPr>
              <w:spacing w:after="0" w:line="240" w:lineRule="auto"/>
              <w:jc w:val="both"/>
              <w:rPr>
                <w:rFonts w:cs="Calibri"/>
                <w:i/>
                <w:iCs/>
                <w:lang w:val="es-ES"/>
              </w:rPr>
            </w:pPr>
          </w:p>
        </w:tc>
        <w:tc>
          <w:tcPr>
            <w:tcW w:w="1977" w:type="dxa"/>
          </w:tcPr>
          <w:p w14:paraId="7F0B2C15" w14:textId="77777777" w:rsidR="00290FC9" w:rsidRPr="007574C8" w:rsidRDefault="00290FC9" w:rsidP="00290FC9">
            <w:pPr>
              <w:spacing w:after="0" w:line="240" w:lineRule="auto"/>
              <w:jc w:val="both"/>
              <w:rPr>
                <w:rFonts w:cs="Calibri"/>
                <w:i/>
                <w:iCs/>
                <w:lang w:val="es-ES"/>
              </w:rPr>
            </w:pPr>
          </w:p>
        </w:tc>
      </w:tr>
      <w:tr w:rsidR="00290FC9" w:rsidRPr="007574C8" w14:paraId="34BD7E8E" w14:textId="77777777" w:rsidTr="00E46191">
        <w:trPr>
          <w:trHeight w:val="307"/>
        </w:trPr>
        <w:tc>
          <w:tcPr>
            <w:tcW w:w="580" w:type="dxa"/>
          </w:tcPr>
          <w:p w14:paraId="69565CB1" w14:textId="70A1659C" w:rsidR="00290FC9" w:rsidRPr="007574C8" w:rsidRDefault="00290FC9" w:rsidP="00290FC9">
            <w:pPr>
              <w:spacing w:after="0" w:line="240" w:lineRule="auto"/>
              <w:jc w:val="both"/>
              <w:rPr>
                <w:rFonts w:cs="Calibri"/>
                <w:i/>
                <w:iCs/>
                <w:lang w:val="es-ES"/>
              </w:rPr>
            </w:pPr>
            <w:r w:rsidRPr="007574C8">
              <w:rPr>
                <w:rFonts w:cs="Calibri"/>
                <w:i/>
                <w:iCs/>
                <w:lang w:val="es-ES"/>
              </w:rPr>
              <w:t>6</w:t>
            </w:r>
          </w:p>
        </w:tc>
        <w:tc>
          <w:tcPr>
            <w:tcW w:w="3024" w:type="dxa"/>
          </w:tcPr>
          <w:p w14:paraId="312ED44F" w14:textId="77777777" w:rsidR="00290FC9" w:rsidRPr="007574C8" w:rsidRDefault="00290FC9" w:rsidP="00290FC9">
            <w:pPr>
              <w:spacing w:after="0" w:line="240" w:lineRule="auto"/>
              <w:jc w:val="both"/>
              <w:rPr>
                <w:rFonts w:cs="Calibri"/>
                <w:i/>
                <w:iCs/>
                <w:lang w:val="es-ES"/>
              </w:rPr>
            </w:pPr>
            <w:r w:rsidRPr="007574C8">
              <w:rPr>
                <w:rFonts w:cs="Calibri"/>
                <w:i/>
                <w:iCs/>
                <w:lang w:val="es-ES"/>
              </w:rPr>
              <w:t>Colinos</w:t>
            </w:r>
          </w:p>
        </w:tc>
        <w:tc>
          <w:tcPr>
            <w:tcW w:w="4071" w:type="dxa"/>
          </w:tcPr>
          <w:p w14:paraId="6C93A4A7" w14:textId="77777777" w:rsidR="00290FC9" w:rsidRPr="007574C8" w:rsidRDefault="00290FC9" w:rsidP="00290FC9">
            <w:pPr>
              <w:spacing w:after="0" w:line="240" w:lineRule="auto"/>
              <w:jc w:val="both"/>
              <w:rPr>
                <w:rFonts w:cs="Calibri"/>
                <w:i/>
                <w:iCs/>
                <w:lang w:val="es-ES"/>
              </w:rPr>
            </w:pPr>
          </w:p>
        </w:tc>
        <w:tc>
          <w:tcPr>
            <w:tcW w:w="1977" w:type="dxa"/>
          </w:tcPr>
          <w:p w14:paraId="77207F38" w14:textId="77777777" w:rsidR="00290FC9" w:rsidRPr="007574C8" w:rsidRDefault="00290FC9" w:rsidP="00290FC9">
            <w:pPr>
              <w:spacing w:after="0" w:line="240" w:lineRule="auto"/>
              <w:jc w:val="both"/>
              <w:rPr>
                <w:rFonts w:cs="Calibri"/>
                <w:i/>
                <w:iCs/>
                <w:lang w:val="es-ES"/>
              </w:rPr>
            </w:pPr>
          </w:p>
        </w:tc>
      </w:tr>
      <w:tr w:rsidR="00290FC9" w:rsidRPr="007574C8" w14:paraId="2436BC36" w14:textId="77777777" w:rsidTr="00E46191">
        <w:trPr>
          <w:trHeight w:val="301"/>
        </w:trPr>
        <w:tc>
          <w:tcPr>
            <w:tcW w:w="580" w:type="dxa"/>
          </w:tcPr>
          <w:p w14:paraId="64ACE720" w14:textId="4C8A4BBE" w:rsidR="00290FC9" w:rsidRPr="007574C8" w:rsidRDefault="00290FC9" w:rsidP="00290FC9">
            <w:pPr>
              <w:spacing w:after="0" w:line="240" w:lineRule="auto"/>
              <w:jc w:val="both"/>
              <w:rPr>
                <w:rFonts w:cs="Calibri"/>
                <w:i/>
                <w:iCs/>
                <w:lang w:val="es-ES"/>
              </w:rPr>
            </w:pPr>
            <w:r w:rsidRPr="007574C8">
              <w:rPr>
                <w:rFonts w:cs="Calibri"/>
                <w:i/>
                <w:iCs/>
                <w:lang w:val="es-ES"/>
              </w:rPr>
              <w:t>7</w:t>
            </w:r>
          </w:p>
        </w:tc>
        <w:tc>
          <w:tcPr>
            <w:tcW w:w="3024" w:type="dxa"/>
          </w:tcPr>
          <w:p w14:paraId="582B92C9" w14:textId="37DAD3EE" w:rsidR="00290FC9" w:rsidRPr="007574C8" w:rsidRDefault="00290FC9" w:rsidP="00290FC9">
            <w:pPr>
              <w:spacing w:after="0" w:line="240" w:lineRule="auto"/>
              <w:jc w:val="both"/>
              <w:rPr>
                <w:rFonts w:cs="Calibri"/>
                <w:i/>
                <w:iCs/>
                <w:lang w:val="es-ES"/>
              </w:rPr>
            </w:pPr>
            <w:r w:rsidRPr="007574C8">
              <w:rPr>
                <w:rFonts w:cs="Calibri"/>
                <w:i/>
                <w:iCs/>
                <w:lang w:val="es-ES"/>
              </w:rPr>
              <w:t>Cafetal, Densidad de Siembra</w:t>
            </w:r>
          </w:p>
        </w:tc>
        <w:tc>
          <w:tcPr>
            <w:tcW w:w="4071" w:type="dxa"/>
          </w:tcPr>
          <w:p w14:paraId="1AAB12E5" w14:textId="77777777" w:rsidR="00290FC9" w:rsidRPr="007574C8" w:rsidRDefault="00290FC9" w:rsidP="00290FC9">
            <w:pPr>
              <w:spacing w:after="0" w:line="240" w:lineRule="auto"/>
              <w:jc w:val="both"/>
              <w:rPr>
                <w:rFonts w:cs="Calibri"/>
                <w:i/>
                <w:iCs/>
                <w:lang w:val="es-ES"/>
              </w:rPr>
            </w:pPr>
          </w:p>
        </w:tc>
        <w:tc>
          <w:tcPr>
            <w:tcW w:w="1977" w:type="dxa"/>
          </w:tcPr>
          <w:p w14:paraId="3000A7EB" w14:textId="77777777" w:rsidR="00290FC9" w:rsidRPr="007574C8" w:rsidRDefault="00290FC9" w:rsidP="00290FC9">
            <w:pPr>
              <w:spacing w:after="0" w:line="240" w:lineRule="auto"/>
              <w:jc w:val="both"/>
              <w:rPr>
                <w:rFonts w:cs="Calibri"/>
                <w:i/>
                <w:iCs/>
                <w:lang w:val="es-ES"/>
              </w:rPr>
            </w:pPr>
          </w:p>
        </w:tc>
      </w:tr>
      <w:tr w:rsidR="00290FC9" w:rsidRPr="007574C8" w14:paraId="38F3DB13" w14:textId="77777777" w:rsidTr="00E46191">
        <w:trPr>
          <w:trHeight w:val="125"/>
        </w:trPr>
        <w:tc>
          <w:tcPr>
            <w:tcW w:w="580" w:type="dxa"/>
          </w:tcPr>
          <w:p w14:paraId="62DF354A" w14:textId="43A98D70" w:rsidR="00290FC9" w:rsidRPr="007574C8" w:rsidRDefault="00290FC9" w:rsidP="00290FC9">
            <w:pPr>
              <w:spacing w:after="0" w:line="240" w:lineRule="auto"/>
              <w:jc w:val="both"/>
              <w:rPr>
                <w:rFonts w:cs="Calibri"/>
                <w:i/>
                <w:iCs/>
                <w:lang w:val="es-ES"/>
              </w:rPr>
            </w:pPr>
            <w:r w:rsidRPr="007574C8">
              <w:rPr>
                <w:rFonts w:cs="Calibri"/>
                <w:i/>
                <w:iCs/>
                <w:lang w:val="es-ES"/>
              </w:rPr>
              <w:t>8</w:t>
            </w:r>
          </w:p>
        </w:tc>
        <w:tc>
          <w:tcPr>
            <w:tcW w:w="3024" w:type="dxa"/>
          </w:tcPr>
          <w:p w14:paraId="280C3146" w14:textId="77777777" w:rsidR="00290FC9" w:rsidRPr="007574C8" w:rsidRDefault="00290FC9" w:rsidP="00290FC9">
            <w:pPr>
              <w:spacing w:after="0" w:line="240" w:lineRule="auto"/>
              <w:jc w:val="both"/>
              <w:rPr>
                <w:rFonts w:cs="Calibri"/>
                <w:i/>
                <w:iCs/>
                <w:lang w:val="es-ES"/>
              </w:rPr>
            </w:pPr>
            <w:r w:rsidRPr="007574C8">
              <w:rPr>
                <w:rFonts w:cs="Calibri"/>
                <w:i/>
                <w:iCs/>
                <w:lang w:val="es-ES"/>
              </w:rPr>
              <w:t>Floración</w:t>
            </w:r>
          </w:p>
        </w:tc>
        <w:tc>
          <w:tcPr>
            <w:tcW w:w="4071" w:type="dxa"/>
          </w:tcPr>
          <w:p w14:paraId="76CB18A7" w14:textId="77777777" w:rsidR="00290FC9" w:rsidRPr="007574C8" w:rsidRDefault="00290FC9" w:rsidP="00290FC9">
            <w:pPr>
              <w:spacing w:after="0" w:line="240" w:lineRule="auto"/>
              <w:jc w:val="both"/>
              <w:rPr>
                <w:rFonts w:cs="Calibri"/>
                <w:i/>
                <w:iCs/>
                <w:lang w:val="es-ES"/>
              </w:rPr>
            </w:pPr>
          </w:p>
        </w:tc>
        <w:tc>
          <w:tcPr>
            <w:tcW w:w="1977" w:type="dxa"/>
          </w:tcPr>
          <w:p w14:paraId="687DB0C8" w14:textId="77777777" w:rsidR="00290FC9" w:rsidRPr="007574C8" w:rsidRDefault="00290FC9" w:rsidP="00290FC9">
            <w:pPr>
              <w:spacing w:after="0" w:line="240" w:lineRule="auto"/>
              <w:jc w:val="both"/>
              <w:rPr>
                <w:rFonts w:cs="Calibri"/>
                <w:i/>
                <w:iCs/>
                <w:lang w:val="es-ES"/>
              </w:rPr>
            </w:pPr>
          </w:p>
        </w:tc>
      </w:tr>
      <w:tr w:rsidR="00290FC9" w:rsidRPr="007574C8" w14:paraId="3C7A6BC8" w14:textId="77777777" w:rsidTr="00E46191">
        <w:trPr>
          <w:trHeight w:val="218"/>
        </w:trPr>
        <w:tc>
          <w:tcPr>
            <w:tcW w:w="580" w:type="dxa"/>
          </w:tcPr>
          <w:p w14:paraId="7E282963" w14:textId="5BBF14FD" w:rsidR="00290FC9" w:rsidRPr="007574C8" w:rsidRDefault="00290FC9" w:rsidP="00290FC9">
            <w:pPr>
              <w:spacing w:after="0" w:line="240" w:lineRule="auto"/>
              <w:jc w:val="both"/>
              <w:rPr>
                <w:rFonts w:cs="Calibri"/>
                <w:i/>
                <w:iCs/>
                <w:lang w:val="es-ES"/>
              </w:rPr>
            </w:pPr>
            <w:r w:rsidRPr="007574C8">
              <w:rPr>
                <w:rFonts w:cs="Calibri"/>
                <w:i/>
                <w:iCs/>
                <w:lang w:val="es-ES"/>
              </w:rPr>
              <w:t>9</w:t>
            </w:r>
          </w:p>
        </w:tc>
        <w:tc>
          <w:tcPr>
            <w:tcW w:w="3024" w:type="dxa"/>
          </w:tcPr>
          <w:p w14:paraId="65C8B1B9" w14:textId="77777777" w:rsidR="00290FC9" w:rsidRPr="007574C8" w:rsidRDefault="00290FC9" w:rsidP="00290FC9">
            <w:pPr>
              <w:spacing w:after="0" w:line="240" w:lineRule="auto"/>
              <w:jc w:val="both"/>
              <w:rPr>
                <w:rFonts w:cs="Calibri"/>
                <w:i/>
                <w:iCs/>
                <w:lang w:val="es-ES"/>
              </w:rPr>
            </w:pPr>
            <w:r w:rsidRPr="007574C8">
              <w:rPr>
                <w:rFonts w:cs="Calibri"/>
                <w:i/>
                <w:iCs/>
                <w:lang w:val="es-ES"/>
              </w:rPr>
              <w:t>Frutos</w:t>
            </w:r>
          </w:p>
        </w:tc>
        <w:tc>
          <w:tcPr>
            <w:tcW w:w="4071" w:type="dxa"/>
          </w:tcPr>
          <w:p w14:paraId="5F5702A9" w14:textId="77777777" w:rsidR="00290FC9" w:rsidRPr="007574C8" w:rsidRDefault="00290FC9" w:rsidP="00290FC9">
            <w:pPr>
              <w:spacing w:after="0" w:line="240" w:lineRule="auto"/>
              <w:jc w:val="both"/>
              <w:rPr>
                <w:rFonts w:cs="Calibri"/>
                <w:i/>
                <w:iCs/>
                <w:lang w:val="es-ES"/>
              </w:rPr>
            </w:pPr>
          </w:p>
        </w:tc>
        <w:tc>
          <w:tcPr>
            <w:tcW w:w="1977" w:type="dxa"/>
          </w:tcPr>
          <w:p w14:paraId="280E0249" w14:textId="77777777" w:rsidR="00290FC9" w:rsidRPr="007574C8" w:rsidRDefault="00290FC9" w:rsidP="00290FC9">
            <w:pPr>
              <w:spacing w:after="0" w:line="240" w:lineRule="auto"/>
              <w:jc w:val="both"/>
              <w:rPr>
                <w:rFonts w:cs="Calibri"/>
                <w:i/>
                <w:iCs/>
                <w:lang w:val="es-ES"/>
              </w:rPr>
            </w:pPr>
          </w:p>
        </w:tc>
      </w:tr>
      <w:tr w:rsidR="00290FC9" w:rsidRPr="007574C8" w14:paraId="637E54DD" w14:textId="77777777" w:rsidTr="00E46191">
        <w:trPr>
          <w:trHeight w:val="185"/>
        </w:trPr>
        <w:tc>
          <w:tcPr>
            <w:tcW w:w="580" w:type="dxa"/>
          </w:tcPr>
          <w:p w14:paraId="3F85B983" w14:textId="4279981A" w:rsidR="00290FC9" w:rsidRPr="007574C8" w:rsidRDefault="00290FC9" w:rsidP="00290FC9">
            <w:pPr>
              <w:spacing w:after="0" w:line="240" w:lineRule="auto"/>
              <w:jc w:val="both"/>
              <w:rPr>
                <w:rFonts w:cs="Calibri"/>
                <w:i/>
                <w:iCs/>
                <w:lang w:val="es-ES"/>
              </w:rPr>
            </w:pPr>
            <w:r w:rsidRPr="007574C8">
              <w:rPr>
                <w:rFonts w:cs="Calibri"/>
                <w:i/>
                <w:iCs/>
                <w:lang w:val="es-ES"/>
              </w:rPr>
              <w:lastRenderedPageBreak/>
              <w:t>10</w:t>
            </w:r>
          </w:p>
        </w:tc>
        <w:tc>
          <w:tcPr>
            <w:tcW w:w="3024" w:type="dxa"/>
          </w:tcPr>
          <w:p w14:paraId="082AB8F9" w14:textId="77777777" w:rsidR="00290FC9" w:rsidRPr="007574C8" w:rsidRDefault="00290FC9" w:rsidP="00290FC9">
            <w:pPr>
              <w:spacing w:after="0" w:line="240" w:lineRule="auto"/>
              <w:jc w:val="both"/>
              <w:rPr>
                <w:rFonts w:cs="Calibri"/>
                <w:i/>
                <w:iCs/>
                <w:lang w:val="es-ES"/>
              </w:rPr>
            </w:pPr>
            <w:r w:rsidRPr="007574C8">
              <w:rPr>
                <w:rFonts w:cs="Calibri"/>
                <w:i/>
                <w:iCs/>
                <w:lang w:val="es-ES"/>
              </w:rPr>
              <w:t>Recolección</w:t>
            </w:r>
          </w:p>
        </w:tc>
        <w:tc>
          <w:tcPr>
            <w:tcW w:w="4071" w:type="dxa"/>
          </w:tcPr>
          <w:p w14:paraId="6A06EEE3" w14:textId="77777777" w:rsidR="00290FC9" w:rsidRPr="007574C8" w:rsidRDefault="00290FC9" w:rsidP="00290FC9">
            <w:pPr>
              <w:spacing w:after="0" w:line="240" w:lineRule="auto"/>
              <w:jc w:val="both"/>
              <w:rPr>
                <w:rFonts w:cs="Calibri"/>
                <w:i/>
                <w:iCs/>
                <w:lang w:val="es-ES"/>
              </w:rPr>
            </w:pPr>
          </w:p>
        </w:tc>
        <w:tc>
          <w:tcPr>
            <w:tcW w:w="1977" w:type="dxa"/>
          </w:tcPr>
          <w:p w14:paraId="270770C7" w14:textId="77777777" w:rsidR="00290FC9" w:rsidRPr="007574C8" w:rsidRDefault="00290FC9" w:rsidP="00290FC9">
            <w:pPr>
              <w:spacing w:after="0" w:line="240" w:lineRule="auto"/>
              <w:jc w:val="both"/>
              <w:rPr>
                <w:rFonts w:cs="Calibri"/>
                <w:i/>
                <w:iCs/>
                <w:lang w:val="es-ES"/>
              </w:rPr>
            </w:pPr>
          </w:p>
        </w:tc>
      </w:tr>
    </w:tbl>
    <w:p w14:paraId="58ECAB9E" w14:textId="04247E4F" w:rsidR="00B4265B" w:rsidRPr="007574C8" w:rsidRDefault="00B4265B" w:rsidP="009D22EC">
      <w:pPr>
        <w:spacing w:after="0" w:line="240" w:lineRule="auto"/>
        <w:jc w:val="both"/>
        <w:rPr>
          <w:rFonts w:cs="Calibri"/>
          <w:i/>
          <w:iCs/>
        </w:rPr>
      </w:pPr>
    </w:p>
    <w:p w14:paraId="490A3855" w14:textId="77777777" w:rsidR="008C2075" w:rsidRPr="007574C8" w:rsidRDefault="008C2075" w:rsidP="008C2075">
      <w:pPr>
        <w:pStyle w:val="Textoindependiente"/>
        <w:ind w:right="554"/>
        <w:rPr>
          <w:b/>
          <w:bCs/>
          <w:i/>
          <w:iCs/>
          <w:sz w:val="22"/>
          <w:szCs w:val="22"/>
        </w:rPr>
      </w:pPr>
      <w:r w:rsidRPr="007574C8">
        <w:rPr>
          <w:b/>
          <w:bCs/>
          <w:i/>
          <w:iCs/>
          <w:sz w:val="22"/>
          <w:szCs w:val="22"/>
        </w:rPr>
        <w:t>Nota. Para ampliar la información consultar, en material anexo</w:t>
      </w:r>
    </w:p>
    <w:p w14:paraId="281FF5C3" w14:textId="68144CFB" w:rsidR="008C2075" w:rsidRPr="007574C8" w:rsidRDefault="008C2075" w:rsidP="00772D63">
      <w:pPr>
        <w:pStyle w:val="Textoindependiente"/>
        <w:numPr>
          <w:ilvl w:val="0"/>
          <w:numId w:val="2"/>
        </w:numPr>
        <w:ind w:right="554"/>
        <w:rPr>
          <w:i/>
          <w:iCs/>
          <w:sz w:val="22"/>
          <w:szCs w:val="22"/>
        </w:rPr>
      </w:pPr>
      <w:r w:rsidRPr="007574C8">
        <w:rPr>
          <w:i/>
          <w:iCs/>
          <w:sz w:val="22"/>
          <w:szCs w:val="22"/>
        </w:rPr>
        <w:t xml:space="preserve">Tomado de Guía de Capacitación para BARISTAS, </w:t>
      </w:r>
      <w:proofErr w:type="spellStart"/>
      <w:r w:rsidRPr="007574C8">
        <w:rPr>
          <w:i/>
          <w:iCs/>
          <w:sz w:val="22"/>
          <w:szCs w:val="22"/>
        </w:rPr>
        <w:t>Velez</w:t>
      </w:r>
      <w:proofErr w:type="spellEnd"/>
      <w:r w:rsidRPr="007574C8">
        <w:rPr>
          <w:i/>
          <w:iCs/>
          <w:sz w:val="22"/>
          <w:szCs w:val="22"/>
        </w:rPr>
        <w:t>, L. F., páginas 25 y 26</w:t>
      </w:r>
    </w:p>
    <w:p w14:paraId="070E4218" w14:textId="77777777" w:rsidR="008C2075" w:rsidRPr="007574C8" w:rsidRDefault="008C2075" w:rsidP="009D22EC">
      <w:pPr>
        <w:spacing w:after="0" w:line="240" w:lineRule="auto"/>
        <w:jc w:val="both"/>
        <w:rPr>
          <w:rFonts w:cs="Calibri"/>
          <w:i/>
          <w:iCs/>
        </w:rPr>
      </w:pPr>
    </w:p>
    <w:p w14:paraId="73245E21" w14:textId="77777777" w:rsidR="005D467D" w:rsidRPr="007574C8" w:rsidRDefault="005D467D" w:rsidP="005D467D">
      <w:pPr>
        <w:pStyle w:val="Prrafodelista"/>
        <w:numPr>
          <w:ilvl w:val="0"/>
          <w:numId w:val="3"/>
        </w:numPr>
        <w:tabs>
          <w:tab w:val="left" w:pos="4320"/>
          <w:tab w:val="left" w:pos="4485"/>
          <w:tab w:val="left" w:pos="5445"/>
        </w:tabs>
        <w:spacing w:after="0" w:line="240" w:lineRule="auto"/>
        <w:jc w:val="both"/>
        <w:rPr>
          <w:rFonts w:ascii="Calibri" w:eastAsia="Arial" w:hAnsi="Calibri" w:cs="Calibri"/>
          <w:bCs/>
          <w:i/>
          <w:iCs/>
        </w:rPr>
      </w:pPr>
      <w:bookmarkStart w:id="3" w:name="_Hlk206334392"/>
      <w:r w:rsidRPr="007574C8">
        <w:rPr>
          <w:rFonts w:ascii="Calibri" w:eastAsia="Arial" w:hAnsi="Calibri" w:cs="Calibri"/>
          <w:b/>
        </w:rPr>
        <w:t xml:space="preserve">Ambiente requerido:  </w:t>
      </w:r>
      <w:r w:rsidRPr="007574C8">
        <w:rPr>
          <w:rFonts w:ascii="Calibri" w:eastAsia="Arial" w:hAnsi="Calibri" w:cs="Calibri"/>
          <w:bCs/>
          <w:i/>
          <w:iCs/>
        </w:rPr>
        <w:t>Ambiente aula convencional, dotado de mesa y sillas</w:t>
      </w:r>
    </w:p>
    <w:p w14:paraId="553C19FD" w14:textId="77777777" w:rsidR="005D467D" w:rsidRPr="007574C8" w:rsidRDefault="005D467D" w:rsidP="005D467D">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Estrategias o técnicas didácticas activas:  </w:t>
      </w:r>
      <w:r w:rsidRPr="007574C8">
        <w:rPr>
          <w:rFonts w:ascii="Calibri" w:eastAsia="Arial" w:hAnsi="Calibri" w:cs="Calibri"/>
          <w:bCs/>
          <w:i/>
          <w:iCs/>
        </w:rPr>
        <w:t>Aprendizaje Autónomo</w:t>
      </w:r>
    </w:p>
    <w:p w14:paraId="7DBDDE71" w14:textId="77777777" w:rsidR="005D467D" w:rsidRPr="007574C8" w:rsidRDefault="005D467D" w:rsidP="005D467D">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Materiales de formación:</w:t>
      </w:r>
      <w:r w:rsidRPr="007574C8">
        <w:rPr>
          <w:rFonts w:ascii="Calibri" w:eastAsia="Arial" w:hAnsi="Calibri" w:cs="Calibri"/>
          <w:bCs/>
        </w:rPr>
        <w:t xml:space="preserve"> </w:t>
      </w:r>
      <w:r w:rsidRPr="007574C8">
        <w:rPr>
          <w:rFonts w:ascii="Calibri" w:eastAsia="Arial" w:hAnsi="Calibri" w:cs="Calibri"/>
          <w:bCs/>
          <w:i/>
          <w:iCs/>
        </w:rPr>
        <w:t>No aplica</w:t>
      </w:r>
    </w:p>
    <w:p w14:paraId="780B8597" w14:textId="77777777" w:rsidR="005D467D" w:rsidRPr="007574C8" w:rsidRDefault="005D467D" w:rsidP="005D467D">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 de apoyo:</w:t>
      </w:r>
      <w:r w:rsidRPr="007574C8">
        <w:rPr>
          <w:rFonts w:ascii="Calibri" w:eastAsia="Arial" w:hAnsi="Calibri" w:cs="Calibri"/>
          <w:bCs/>
        </w:rPr>
        <w:t xml:space="preserve"> </w:t>
      </w:r>
      <w:r w:rsidRPr="007574C8">
        <w:rPr>
          <w:rFonts w:ascii="Calibri" w:eastAsia="Arial" w:hAnsi="Calibri" w:cs="Calibri"/>
          <w:bCs/>
          <w:i/>
          <w:iCs/>
        </w:rPr>
        <w:t>Computador, proyector, sonido, hojas de papel bond, guía de aprendizaje</w:t>
      </w:r>
      <w:r w:rsidRPr="007574C8">
        <w:rPr>
          <w:rFonts w:ascii="Calibri" w:eastAsia="Arial" w:hAnsi="Calibri" w:cs="Calibri"/>
          <w:bCs/>
        </w:rPr>
        <w:t>.</w:t>
      </w:r>
    </w:p>
    <w:p w14:paraId="5836A7B7" w14:textId="6369B6EF" w:rsidR="005D467D" w:rsidRPr="007574C8" w:rsidRDefault="005D467D" w:rsidP="008C2075">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Duración de la actividad</w:t>
      </w:r>
      <w:r w:rsidRPr="007574C8">
        <w:rPr>
          <w:rFonts w:ascii="Calibri" w:eastAsia="Arial" w:hAnsi="Calibri" w:cs="Calibri"/>
          <w:bCs/>
        </w:rPr>
        <w:t xml:space="preserve">: </w:t>
      </w:r>
      <w:r w:rsidRPr="007574C8">
        <w:rPr>
          <w:rFonts w:ascii="Calibri" w:eastAsia="Arial" w:hAnsi="Calibri" w:cs="Calibri"/>
          <w:bCs/>
          <w:i/>
          <w:iCs/>
        </w:rPr>
        <w:t>2 Hora</w:t>
      </w:r>
    </w:p>
    <w:bookmarkEnd w:id="3"/>
    <w:p w14:paraId="196B5876" w14:textId="13D44F9E" w:rsidR="005D467D" w:rsidRPr="007574C8" w:rsidRDefault="005D467D" w:rsidP="005D467D">
      <w:pPr>
        <w:pStyle w:val="Textoindependiente"/>
        <w:spacing w:line="278" w:lineRule="auto"/>
        <w:ind w:right="554"/>
        <w:rPr>
          <w:b/>
          <w:bCs/>
          <w:sz w:val="22"/>
          <w:szCs w:val="22"/>
          <w:u w:val="single"/>
        </w:rPr>
      </w:pPr>
      <w:r w:rsidRPr="007574C8">
        <w:rPr>
          <w:b/>
          <w:bCs/>
          <w:sz w:val="22"/>
          <w:szCs w:val="22"/>
          <w:u w:val="single"/>
        </w:rPr>
        <w:t>Actividad 5</w:t>
      </w:r>
    </w:p>
    <w:p w14:paraId="048D5544" w14:textId="41C53DE9" w:rsidR="00EF3784" w:rsidRPr="007574C8" w:rsidRDefault="00EF3784" w:rsidP="00EF3784">
      <w:pPr>
        <w:spacing w:after="0" w:line="240" w:lineRule="auto"/>
        <w:ind w:left="708"/>
        <w:jc w:val="both"/>
        <w:rPr>
          <w:rFonts w:cs="Calibri"/>
          <w:b/>
          <w:bCs/>
          <w:i/>
          <w:iCs/>
          <w:lang w:val="es-ES"/>
        </w:rPr>
      </w:pPr>
      <w:r w:rsidRPr="007574C8">
        <w:rPr>
          <w:rFonts w:cs="Calibri"/>
          <w:b/>
          <w:bCs/>
          <w:i/>
          <w:iCs/>
          <w:lang w:val="es-ES"/>
        </w:rPr>
        <w:t xml:space="preserve">Complete la Tabla 3. </w:t>
      </w:r>
    </w:p>
    <w:p w14:paraId="52FF1632" w14:textId="25425AE5" w:rsidR="00EF3784" w:rsidRPr="007574C8" w:rsidRDefault="00847555" w:rsidP="00586261">
      <w:pPr>
        <w:spacing w:after="0" w:line="240" w:lineRule="auto"/>
        <w:jc w:val="both"/>
        <w:rPr>
          <w:b/>
          <w:bCs/>
          <w:u w:val="single"/>
        </w:rPr>
      </w:pPr>
      <w:r w:rsidRPr="007574C8">
        <w:rPr>
          <w:rFonts w:cs="Calibri"/>
          <w:i/>
          <w:iCs/>
          <w:lang w:val="es-ES"/>
        </w:rPr>
        <w:t>Identifique los diferentes procesos de Beneficio del Caf</w:t>
      </w:r>
      <w:r w:rsidR="00586261" w:rsidRPr="007574C8">
        <w:rPr>
          <w:rFonts w:cs="Calibri"/>
          <w:i/>
          <w:iCs/>
          <w:lang w:val="es-ES"/>
        </w:rPr>
        <w:t>é que se puedan aplicar al momento de cosecha</w:t>
      </w:r>
      <w:r w:rsidR="00A03586" w:rsidRPr="007574C8">
        <w:rPr>
          <w:rFonts w:cs="Calibri"/>
          <w:i/>
          <w:iCs/>
          <w:lang w:val="es-ES"/>
        </w:rPr>
        <w:t>r</w:t>
      </w:r>
      <w:r w:rsidR="00586261" w:rsidRPr="007574C8">
        <w:rPr>
          <w:rFonts w:cs="Calibri"/>
          <w:i/>
          <w:iCs/>
          <w:lang w:val="es-ES"/>
        </w:rPr>
        <w:t xml:space="preserve"> las cerezas maduras.</w:t>
      </w:r>
    </w:p>
    <w:p w14:paraId="08F1303C" w14:textId="77777777" w:rsidR="00B4265B" w:rsidRPr="007574C8" w:rsidRDefault="00B4265B" w:rsidP="009D22EC">
      <w:pPr>
        <w:spacing w:after="0" w:line="240" w:lineRule="auto"/>
        <w:jc w:val="both"/>
        <w:rPr>
          <w:rFonts w:cs="Calibri"/>
          <w:i/>
          <w:iCs/>
        </w:rPr>
      </w:pPr>
    </w:p>
    <w:tbl>
      <w:tblPr>
        <w:tblW w:w="9555" w:type="dxa"/>
        <w:tblCellMar>
          <w:left w:w="70" w:type="dxa"/>
          <w:right w:w="70" w:type="dxa"/>
        </w:tblCellMar>
        <w:tblLook w:val="04A0" w:firstRow="1" w:lastRow="0" w:firstColumn="1" w:lastColumn="0" w:noHBand="0" w:noVBand="1"/>
      </w:tblPr>
      <w:tblGrid>
        <w:gridCol w:w="417"/>
        <w:gridCol w:w="3358"/>
        <w:gridCol w:w="1440"/>
        <w:gridCol w:w="2160"/>
        <w:gridCol w:w="2180"/>
      </w:tblGrid>
      <w:tr w:rsidR="00B017C5" w:rsidRPr="007574C8" w14:paraId="7374B2DC" w14:textId="77777777" w:rsidTr="00B017C5">
        <w:trPr>
          <w:trHeight w:val="461"/>
        </w:trPr>
        <w:tc>
          <w:tcPr>
            <w:tcW w:w="417" w:type="dxa"/>
            <w:tcBorders>
              <w:top w:val="single" w:sz="8" w:space="0" w:color="auto"/>
              <w:left w:val="single" w:sz="4" w:space="0" w:color="auto"/>
              <w:bottom w:val="single" w:sz="4" w:space="0" w:color="auto"/>
              <w:right w:val="single" w:sz="4" w:space="0" w:color="auto"/>
            </w:tcBorders>
          </w:tcPr>
          <w:p w14:paraId="4B8BCC7E" w14:textId="77777777" w:rsidR="00B017C5" w:rsidRPr="007574C8" w:rsidRDefault="00B017C5" w:rsidP="008C2075">
            <w:pPr>
              <w:spacing w:after="0" w:line="240" w:lineRule="auto"/>
              <w:jc w:val="center"/>
              <w:rPr>
                <w:rFonts w:eastAsia="Times New Roman" w:cs="Calibri"/>
                <w:b/>
                <w:bCs/>
                <w:color w:val="000000"/>
                <w:lang w:eastAsia="es-CO"/>
              </w:rPr>
            </w:pPr>
          </w:p>
        </w:tc>
        <w:tc>
          <w:tcPr>
            <w:tcW w:w="3358"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4312939A" w14:textId="2C8D809D" w:rsidR="00B017C5" w:rsidRPr="007574C8" w:rsidRDefault="00B017C5" w:rsidP="008C2075">
            <w:pPr>
              <w:spacing w:after="0" w:line="240" w:lineRule="auto"/>
              <w:jc w:val="center"/>
              <w:rPr>
                <w:rFonts w:eastAsia="Times New Roman" w:cs="Calibri"/>
                <w:b/>
                <w:bCs/>
                <w:color w:val="000000"/>
                <w:lang w:eastAsia="es-CO"/>
              </w:rPr>
            </w:pPr>
            <w:r w:rsidRPr="007574C8">
              <w:rPr>
                <w:rFonts w:eastAsia="Times New Roman" w:cs="Calibri"/>
                <w:b/>
                <w:bCs/>
                <w:color w:val="000000"/>
                <w:lang w:eastAsia="es-CO"/>
              </w:rPr>
              <w:t>Nombre del Proceso del Beneficio del Café</w:t>
            </w:r>
          </w:p>
        </w:tc>
        <w:tc>
          <w:tcPr>
            <w:tcW w:w="1440" w:type="dxa"/>
            <w:tcBorders>
              <w:top w:val="single" w:sz="8" w:space="0" w:color="auto"/>
              <w:left w:val="nil"/>
              <w:bottom w:val="single" w:sz="4" w:space="0" w:color="auto"/>
              <w:right w:val="single" w:sz="4" w:space="0" w:color="auto"/>
            </w:tcBorders>
            <w:shd w:val="clear" w:color="auto" w:fill="auto"/>
            <w:vAlign w:val="center"/>
            <w:hideMark/>
          </w:tcPr>
          <w:p w14:paraId="3AB56352" w14:textId="2480B97E" w:rsidR="00B017C5" w:rsidRPr="007574C8" w:rsidRDefault="00B017C5" w:rsidP="008C2075">
            <w:pPr>
              <w:spacing w:after="0" w:line="240" w:lineRule="auto"/>
              <w:jc w:val="center"/>
              <w:rPr>
                <w:rFonts w:eastAsia="Times New Roman" w:cs="Calibri"/>
                <w:b/>
                <w:bCs/>
                <w:color w:val="000000"/>
                <w:lang w:eastAsia="es-CO"/>
              </w:rPr>
            </w:pPr>
            <w:r w:rsidRPr="007574C8">
              <w:rPr>
                <w:rFonts w:eastAsia="Times New Roman" w:cs="Calibri"/>
                <w:b/>
                <w:bCs/>
                <w:color w:val="000000"/>
                <w:lang w:eastAsia="es-CO"/>
              </w:rPr>
              <w:t>¿Qué función cumple?</w:t>
            </w:r>
          </w:p>
        </w:tc>
        <w:tc>
          <w:tcPr>
            <w:tcW w:w="2160" w:type="dxa"/>
            <w:tcBorders>
              <w:top w:val="single" w:sz="8" w:space="0" w:color="auto"/>
              <w:left w:val="nil"/>
              <w:bottom w:val="single" w:sz="4" w:space="0" w:color="auto"/>
              <w:right w:val="single" w:sz="4" w:space="0" w:color="auto"/>
            </w:tcBorders>
            <w:shd w:val="clear" w:color="auto" w:fill="auto"/>
            <w:vAlign w:val="center"/>
            <w:hideMark/>
          </w:tcPr>
          <w:p w14:paraId="5BB01B9A" w14:textId="77777777" w:rsidR="00B017C5" w:rsidRPr="007574C8" w:rsidRDefault="00B017C5" w:rsidP="008C2075">
            <w:pPr>
              <w:spacing w:after="0" w:line="240" w:lineRule="auto"/>
              <w:jc w:val="center"/>
              <w:rPr>
                <w:rFonts w:eastAsia="Times New Roman" w:cs="Calibri"/>
                <w:b/>
                <w:bCs/>
                <w:color w:val="000000"/>
                <w:lang w:eastAsia="es-CO"/>
              </w:rPr>
            </w:pPr>
            <w:r w:rsidRPr="007574C8">
              <w:rPr>
                <w:rFonts w:eastAsia="Times New Roman" w:cs="Calibri"/>
                <w:b/>
                <w:bCs/>
                <w:color w:val="000000"/>
                <w:lang w:eastAsia="es-CO"/>
              </w:rPr>
              <w:t>Canto Tiempo demora este Proceso</w:t>
            </w:r>
          </w:p>
        </w:tc>
        <w:tc>
          <w:tcPr>
            <w:tcW w:w="2180" w:type="dxa"/>
            <w:tcBorders>
              <w:top w:val="single" w:sz="8" w:space="0" w:color="auto"/>
              <w:left w:val="nil"/>
              <w:bottom w:val="single" w:sz="4" w:space="0" w:color="auto"/>
              <w:right w:val="single" w:sz="8" w:space="0" w:color="auto"/>
            </w:tcBorders>
            <w:shd w:val="clear" w:color="auto" w:fill="auto"/>
            <w:vAlign w:val="center"/>
            <w:hideMark/>
          </w:tcPr>
          <w:p w14:paraId="0E1FC27B" w14:textId="0FF2C28B" w:rsidR="00B017C5" w:rsidRPr="007574C8" w:rsidRDefault="00B017C5" w:rsidP="008C2075">
            <w:pPr>
              <w:spacing w:after="0" w:line="240" w:lineRule="auto"/>
              <w:jc w:val="center"/>
              <w:rPr>
                <w:rFonts w:eastAsia="Times New Roman" w:cs="Calibri"/>
                <w:b/>
                <w:bCs/>
                <w:color w:val="000000"/>
                <w:lang w:eastAsia="es-CO"/>
              </w:rPr>
            </w:pPr>
            <w:r w:rsidRPr="007574C8">
              <w:rPr>
                <w:rFonts w:eastAsia="Times New Roman" w:cs="Calibri"/>
                <w:b/>
                <w:bCs/>
                <w:color w:val="000000"/>
                <w:lang w:eastAsia="es-CO"/>
              </w:rPr>
              <w:t>¿Qué Perfil de Taza podemos encontrar?</w:t>
            </w:r>
          </w:p>
        </w:tc>
      </w:tr>
      <w:tr w:rsidR="00B017C5" w:rsidRPr="007574C8" w14:paraId="243223D1" w14:textId="77777777" w:rsidTr="00B017C5">
        <w:trPr>
          <w:trHeight w:val="230"/>
        </w:trPr>
        <w:tc>
          <w:tcPr>
            <w:tcW w:w="417" w:type="dxa"/>
            <w:tcBorders>
              <w:top w:val="nil"/>
              <w:left w:val="single" w:sz="4" w:space="0" w:color="auto"/>
              <w:bottom w:val="single" w:sz="4" w:space="0" w:color="auto"/>
              <w:right w:val="single" w:sz="4" w:space="0" w:color="auto"/>
            </w:tcBorders>
          </w:tcPr>
          <w:p w14:paraId="67FCFA7D" w14:textId="79E6EE47" w:rsidR="00B017C5" w:rsidRPr="007574C8" w:rsidRDefault="00B017C5" w:rsidP="00B017C5">
            <w:pPr>
              <w:spacing w:after="0" w:line="360" w:lineRule="auto"/>
              <w:rPr>
                <w:rFonts w:eastAsia="Times New Roman" w:cs="Calibri"/>
                <w:b/>
                <w:bCs/>
                <w:color w:val="000000"/>
                <w:lang w:eastAsia="es-CO"/>
              </w:rPr>
            </w:pPr>
            <w:r w:rsidRPr="007574C8">
              <w:rPr>
                <w:rFonts w:eastAsia="Times New Roman" w:cs="Calibri"/>
                <w:b/>
                <w:bCs/>
                <w:color w:val="000000"/>
                <w:lang w:eastAsia="es-CO"/>
              </w:rPr>
              <w:t>1.</w:t>
            </w:r>
          </w:p>
        </w:tc>
        <w:tc>
          <w:tcPr>
            <w:tcW w:w="3358" w:type="dxa"/>
            <w:tcBorders>
              <w:top w:val="nil"/>
              <w:left w:val="single" w:sz="4" w:space="0" w:color="auto"/>
              <w:bottom w:val="single" w:sz="4" w:space="0" w:color="auto"/>
              <w:right w:val="single" w:sz="4" w:space="0" w:color="auto"/>
            </w:tcBorders>
            <w:shd w:val="clear" w:color="auto" w:fill="auto"/>
            <w:noWrap/>
            <w:vAlign w:val="center"/>
            <w:hideMark/>
          </w:tcPr>
          <w:p w14:paraId="5EFE9B61" w14:textId="4D30E639"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Proceso de Beneficio Natural</w:t>
            </w:r>
          </w:p>
        </w:tc>
        <w:tc>
          <w:tcPr>
            <w:tcW w:w="1440" w:type="dxa"/>
            <w:tcBorders>
              <w:top w:val="nil"/>
              <w:left w:val="nil"/>
              <w:bottom w:val="single" w:sz="4" w:space="0" w:color="auto"/>
              <w:right w:val="single" w:sz="4" w:space="0" w:color="auto"/>
            </w:tcBorders>
            <w:shd w:val="clear" w:color="auto" w:fill="auto"/>
            <w:noWrap/>
            <w:vAlign w:val="bottom"/>
            <w:hideMark/>
          </w:tcPr>
          <w:p w14:paraId="689BC302"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60" w:type="dxa"/>
            <w:tcBorders>
              <w:top w:val="nil"/>
              <w:left w:val="nil"/>
              <w:bottom w:val="single" w:sz="4" w:space="0" w:color="auto"/>
              <w:right w:val="single" w:sz="4" w:space="0" w:color="auto"/>
            </w:tcBorders>
            <w:shd w:val="clear" w:color="auto" w:fill="auto"/>
            <w:noWrap/>
            <w:vAlign w:val="bottom"/>
            <w:hideMark/>
          </w:tcPr>
          <w:p w14:paraId="3A951DB6"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80" w:type="dxa"/>
            <w:tcBorders>
              <w:top w:val="nil"/>
              <w:left w:val="nil"/>
              <w:bottom w:val="single" w:sz="4" w:space="0" w:color="auto"/>
              <w:right w:val="single" w:sz="8" w:space="0" w:color="auto"/>
            </w:tcBorders>
            <w:shd w:val="clear" w:color="auto" w:fill="auto"/>
            <w:noWrap/>
            <w:vAlign w:val="bottom"/>
            <w:hideMark/>
          </w:tcPr>
          <w:p w14:paraId="05A19DDF"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r>
      <w:tr w:rsidR="00B017C5" w:rsidRPr="007574C8" w14:paraId="6D2D814F" w14:textId="77777777" w:rsidTr="00B017C5">
        <w:trPr>
          <w:trHeight w:val="230"/>
        </w:trPr>
        <w:tc>
          <w:tcPr>
            <w:tcW w:w="417" w:type="dxa"/>
            <w:tcBorders>
              <w:top w:val="nil"/>
              <w:left w:val="single" w:sz="4" w:space="0" w:color="auto"/>
              <w:bottom w:val="single" w:sz="4" w:space="0" w:color="auto"/>
              <w:right w:val="single" w:sz="4" w:space="0" w:color="auto"/>
            </w:tcBorders>
          </w:tcPr>
          <w:p w14:paraId="161C3135" w14:textId="376D2690" w:rsidR="00B017C5" w:rsidRPr="007574C8" w:rsidRDefault="00B017C5" w:rsidP="00B017C5">
            <w:pPr>
              <w:spacing w:after="0" w:line="360" w:lineRule="auto"/>
              <w:rPr>
                <w:rFonts w:eastAsia="Times New Roman" w:cs="Calibri"/>
                <w:b/>
                <w:bCs/>
                <w:color w:val="000000"/>
                <w:lang w:eastAsia="es-CO"/>
              </w:rPr>
            </w:pPr>
            <w:r w:rsidRPr="007574C8">
              <w:rPr>
                <w:rFonts w:eastAsia="Times New Roman" w:cs="Calibri"/>
                <w:b/>
                <w:bCs/>
                <w:color w:val="000000"/>
                <w:lang w:eastAsia="es-CO"/>
              </w:rPr>
              <w:t>2.</w:t>
            </w:r>
          </w:p>
        </w:tc>
        <w:tc>
          <w:tcPr>
            <w:tcW w:w="3358" w:type="dxa"/>
            <w:tcBorders>
              <w:top w:val="nil"/>
              <w:left w:val="single" w:sz="4" w:space="0" w:color="auto"/>
              <w:bottom w:val="single" w:sz="4" w:space="0" w:color="auto"/>
              <w:right w:val="single" w:sz="4" w:space="0" w:color="auto"/>
            </w:tcBorders>
            <w:shd w:val="clear" w:color="auto" w:fill="auto"/>
            <w:noWrap/>
            <w:vAlign w:val="center"/>
            <w:hideMark/>
          </w:tcPr>
          <w:p w14:paraId="3294DE6C" w14:textId="6F2268D2"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xml:space="preserve">Proceso de Beneficio </w:t>
            </w:r>
            <w:proofErr w:type="spellStart"/>
            <w:r w:rsidRPr="007574C8">
              <w:rPr>
                <w:rFonts w:eastAsia="Times New Roman" w:cs="Calibri"/>
                <w:color w:val="000000"/>
                <w:lang w:eastAsia="es-CO"/>
              </w:rPr>
              <w:t>Yellow</w:t>
            </w:r>
            <w:proofErr w:type="spellEnd"/>
            <w:r w:rsidRPr="007574C8">
              <w:rPr>
                <w:rFonts w:eastAsia="Times New Roman" w:cs="Calibri"/>
                <w:color w:val="000000"/>
                <w:lang w:eastAsia="es-CO"/>
              </w:rPr>
              <w:t xml:space="preserve"> </w:t>
            </w:r>
            <w:proofErr w:type="spellStart"/>
            <w:r w:rsidRPr="007574C8">
              <w:rPr>
                <w:rFonts w:eastAsia="Times New Roman" w:cs="Calibri"/>
                <w:color w:val="000000"/>
                <w:lang w:eastAsia="es-CO"/>
              </w:rPr>
              <w:t>Honey</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14259261"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60" w:type="dxa"/>
            <w:tcBorders>
              <w:top w:val="nil"/>
              <w:left w:val="nil"/>
              <w:bottom w:val="single" w:sz="4" w:space="0" w:color="auto"/>
              <w:right w:val="single" w:sz="4" w:space="0" w:color="auto"/>
            </w:tcBorders>
            <w:shd w:val="clear" w:color="auto" w:fill="auto"/>
            <w:noWrap/>
            <w:vAlign w:val="bottom"/>
            <w:hideMark/>
          </w:tcPr>
          <w:p w14:paraId="006D4F1C"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80" w:type="dxa"/>
            <w:tcBorders>
              <w:top w:val="nil"/>
              <w:left w:val="nil"/>
              <w:bottom w:val="single" w:sz="4" w:space="0" w:color="auto"/>
              <w:right w:val="single" w:sz="8" w:space="0" w:color="auto"/>
            </w:tcBorders>
            <w:shd w:val="clear" w:color="auto" w:fill="auto"/>
            <w:noWrap/>
            <w:vAlign w:val="bottom"/>
            <w:hideMark/>
          </w:tcPr>
          <w:p w14:paraId="7C809DAA"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r>
      <w:tr w:rsidR="00B017C5" w:rsidRPr="007574C8" w14:paraId="23C3D147" w14:textId="77777777" w:rsidTr="00B017C5">
        <w:trPr>
          <w:trHeight w:val="230"/>
        </w:trPr>
        <w:tc>
          <w:tcPr>
            <w:tcW w:w="417" w:type="dxa"/>
            <w:tcBorders>
              <w:top w:val="nil"/>
              <w:left w:val="single" w:sz="4" w:space="0" w:color="auto"/>
              <w:bottom w:val="single" w:sz="4" w:space="0" w:color="auto"/>
              <w:right w:val="single" w:sz="4" w:space="0" w:color="auto"/>
            </w:tcBorders>
          </w:tcPr>
          <w:p w14:paraId="4188B3FB" w14:textId="082204E7" w:rsidR="00B017C5" w:rsidRPr="007574C8" w:rsidRDefault="00B017C5" w:rsidP="00B017C5">
            <w:pPr>
              <w:spacing w:after="0" w:line="360" w:lineRule="auto"/>
              <w:rPr>
                <w:rFonts w:eastAsia="Times New Roman" w:cs="Calibri"/>
                <w:b/>
                <w:bCs/>
                <w:color w:val="000000"/>
                <w:lang w:eastAsia="es-CO"/>
              </w:rPr>
            </w:pPr>
            <w:r w:rsidRPr="007574C8">
              <w:rPr>
                <w:rFonts w:eastAsia="Times New Roman" w:cs="Calibri"/>
                <w:b/>
                <w:bCs/>
                <w:color w:val="000000"/>
                <w:lang w:eastAsia="es-CO"/>
              </w:rPr>
              <w:t>3.</w:t>
            </w:r>
          </w:p>
        </w:tc>
        <w:tc>
          <w:tcPr>
            <w:tcW w:w="3358" w:type="dxa"/>
            <w:tcBorders>
              <w:top w:val="nil"/>
              <w:left w:val="single" w:sz="4" w:space="0" w:color="auto"/>
              <w:bottom w:val="single" w:sz="4" w:space="0" w:color="auto"/>
              <w:right w:val="single" w:sz="4" w:space="0" w:color="auto"/>
            </w:tcBorders>
            <w:shd w:val="clear" w:color="auto" w:fill="auto"/>
            <w:noWrap/>
            <w:vAlign w:val="center"/>
            <w:hideMark/>
          </w:tcPr>
          <w:p w14:paraId="05C6B781" w14:textId="52988DE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xml:space="preserve">Proceso de Beneficio Red </w:t>
            </w:r>
            <w:proofErr w:type="spellStart"/>
            <w:r w:rsidRPr="007574C8">
              <w:rPr>
                <w:rFonts w:eastAsia="Times New Roman" w:cs="Calibri"/>
                <w:color w:val="000000"/>
                <w:lang w:eastAsia="es-CO"/>
              </w:rPr>
              <w:t>Honey</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337A7075"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60" w:type="dxa"/>
            <w:tcBorders>
              <w:top w:val="nil"/>
              <w:left w:val="nil"/>
              <w:bottom w:val="single" w:sz="4" w:space="0" w:color="auto"/>
              <w:right w:val="single" w:sz="4" w:space="0" w:color="auto"/>
            </w:tcBorders>
            <w:shd w:val="clear" w:color="auto" w:fill="auto"/>
            <w:noWrap/>
            <w:vAlign w:val="bottom"/>
            <w:hideMark/>
          </w:tcPr>
          <w:p w14:paraId="7B3912DD"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80" w:type="dxa"/>
            <w:tcBorders>
              <w:top w:val="nil"/>
              <w:left w:val="nil"/>
              <w:bottom w:val="single" w:sz="4" w:space="0" w:color="auto"/>
              <w:right w:val="single" w:sz="8" w:space="0" w:color="auto"/>
            </w:tcBorders>
            <w:shd w:val="clear" w:color="auto" w:fill="auto"/>
            <w:noWrap/>
            <w:vAlign w:val="bottom"/>
            <w:hideMark/>
          </w:tcPr>
          <w:p w14:paraId="5795AABC"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r>
      <w:tr w:rsidR="00B017C5" w:rsidRPr="007574C8" w14:paraId="2C1BD3FF" w14:textId="77777777" w:rsidTr="00B017C5">
        <w:trPr>
          <w:trHeight w:val="230"/>
        </w:trPr>
        <w:tc>
          <w:tcPr>
            <w:tcW w:w="417" w:type="dxa"/>
            <w:tcBorders>
              <w:top w:val="nil"/>
              <w:left w:val="single" w:sz="4" w:space="0" w:color="auto"/>
              <w:bottom w:val="single" w:sz="4" w:space="0" w:color="auto"/>
              <w:right w:val="single" w:sz="4" w:space="0" w:color="auto"/>
            </w:tcBorders>
          </w:tcPr>
          <w:p w14:paraId="6538587E" w14:textId="7C82CACB" w:rsidR="00B017C5" w:rsidRPr="007574C8" w:rsidRDefault="00B017C5" w:rsidP="00B017C5">
            <w:pPr>
              <w:spacing w:after="0" w:line="360" w:lineRule="auto"/>
              <w:rPr>
                <w:rFonts w:eastAsia="Times New Roman" w:cs="Calibri"/>
                <w:b/>
                <w:bCs/>
                <w:color w:val="000000"/>
                <w:lang w:eastAsia="es-CO"/>
              </w:rPr>
            </w:pPr>
            <w:r w:rsidRPr="007574C8">
              <w:rPr>
                <w:rFonts w:eastAsia="Times New Roman" w:cs="Calibri"/>
                <w:b/>
                <w:bCs/>
                <w:color w:val="000000"/>
                <w:lang w:eastAsia="es-CO"/>
              </w:rPr>
              <w:t>4.</w:t>
            </w:r>
          </w:p>
        </w:tc>
        <w:tc>
          <w:tcPr>
            <w:tcW w:w="3358" w:type="dxa"/>
            <w:tcBorders>
              <w:top w:val="nil"/>
              <w:left w:val="single" w:sz="4" w:space="0" w:color="auto"/>
              <w:bottom w:val="single" w:sz="4" w:space="0" w:color="auto"/>
              <w:right w:val="single" w:sz="4" w:space="0" w:color="auto"/>
            </w:tcBorders>
            <w:shd w:val="clear" w:color="auto" w:fill="auto"/>
            <w:noWrap/>
            <w:vAlign w:val="center"/>
            <w:hideMark/>
          </w:tcPr>
          <w:p w14:paraId="2A40689C" w14:textId="346D6E9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xml:space="preserve">Proceso de Beneficio Black </w:t>
            </w:r>
            <w:proofErr w:type="spellStart"/>
            <w:r w:rsidRPr="007574C8">
              <w:rPr>
                <w:rFonts w:eastAsia="Times New Roman" w:cs="Calibri"/>
                <w:color w:val="000000"/>
                <w:lang w:eastAsia="es-CO"/>
              </w:rPr>
              <w:t>Honey</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14:paraId="03F9FE05"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60" w:type="dxa"/>
            <w:tcBorders>
              <w:top w:val="nil"/>
              <w:left w:val="nil"/>
              <w:bottom w:val="single" w:sz="4" w:space="0" w:color="auto"/>
              <w:right w:val="single" w:sz="4" w:space="0" w:color="auto"/>
            </w:tcBorders>
            <w:shd w:val="clear" w:color="auto" w:fill="auto"/>
            <w:noWrap/>
            <w:vAlign w:val="bottom"/>
            <w:hideMark/>
          </w:tcPr>
          <w:p w14:paraId="2892B506"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80" w:type="dxa"/>
            <w:tcBorders>
              <w:top w:val="nil"/>
              <w:left w:val="nil"/>
              <w:bottom w:val="single" w:sz="4" w:space="0" w:color="auto"/>
              <w:right w:val="single" w:sz="8" w:space="0" w:color="auto"/>
            </w:tcBorders>
            <w:shd w:val="clear" w:color="auto" w:fill="auto"/>
            <w:noWrap/>
            <w:vAlign w:val="bottom"/>
            <w:hideMark/>
          </w:tcPr>
          <w:p w14:paraId="1F376B4B"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r>
      <w:tr w:rsidR="00B017C5" w:rsidRPr="007574C8" w14:paraId="672A04F0" w14:textId="77777777" w:rsidTr="00B017C5">
        <w:trPr>
          <w:trHeight w:val="230"/>
        </w:trPr>
        <w:tc>
          <w:tcPr>
            <w:tcW w:w="417" w:type="dxa"/>
            <w:tcBorders>
              <w:top w:val="nil"/>
              <w:left w:val="single" w:sz="4" w:space="0" w:color="auto"/>
              <w:bottom w:val="single" w:sz="8" w:space="0" w:color="auto"/>
              <w:right w:val="single" w:sz="4" w:space="0" w:color="auto"/>
            </w:tcBorders>
          </w:tcPr>
          <w:p w14:paraId="664ED7F2" w14:textId="70CBD621" w:rsidR="00B017C5" w:rsidRPr="007574C8" w:rsidRDefault="00B017C5" w:rsidP="00B017C5">
            <w:pPr>
              <w:spacing w:after="0" w:line="360" w:lineRule="auto"/>
              <w:rPr>
                <w:rFonts w:eastAsia="Times New Roman" w:cs="Calibri"/>
                <w:b/>
                <w:bCs/>
                <w:color w:val="000000"/>
                <w:lang w:eastAsia="es-CO"/>
              </w:rPr>
            </w:pPr>
            <w:r w:rsidRPr="007574C8">
              <w:rPr>
                <w:rFonts w:eastAsia="Times New Roman" w:cs="Calibri"/>
                <w:b/>
                <w:bCs/>
                <w:color w:val="000000"/>
                <w:lang w:eastAsia="es-CO"/>
              </w:rPr>
              <w:t>5.</w:t>
            </w:r>
          </w:p>
        </w:tc>
        <w:tc>
          <w:tcPr>
            <w:tcW w:w="3358" w:type="dxa"/>
            <w:tcBorders>
              <w:top w:val="nil"/>
              <w:left w:val="single" w:sz="4" w:space="0" w:color="auto"/>
              <w:bottom w:val="single" w:sz="8" w:space="0" w:color="auto"/>
              <w:right w:val="single" w:sz="4" w:space="0" w:color="auto"/>
            </w:tcBorders>
            <w:shd w:val="clear" w:color="auto" w:fill="auto"/>
            <w:noWrap/>
            <w:vAlign w:val="center"/>
            <w:hideMark/>
          </w:tcPr>
          <w:p w14:paraId="42A09682" w14:textId="3DA7B81C"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Proceso de Beneficio Húmedo</w:t>
            </w:r>
          </w:p>
        </w:tc>
        <w:tc>
          <w:tcPr>
            <w:tcW w:w="1440" w:type="dxa"/>
            <w:tcBorders>
              <w:top w:val="nil"/>
              <w:left w:val="nil"/>
              <w:bottom w:val="single" w:sz="8" w:space="0" w:color="auto"/>
              <w:right w:val="single" w:sz="4" w:space="0" w:color="auto"/>
            </w:tcBorders>
            <w:shd w:val="clear" w:color="auto" w:fill="auto"/>
            <w:noWrap/>
            <w:vAlign w:val="bottom"/>
            <w:hideMark/>
          </w:tcPr>
          <w:p w14:paraId="25BACDE6"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60" w:type="dxa"/>
            <w:tcBorders>
              <w:top w:val="nil"/>
              <w:left w:val="nil"/>
              <w:bottom w:val="single" w:sz="8" w:space="0" w:color="auto"/>
              <w:right w:val="single" w:sz="4" w:space="0" w:color="auto"/>
            </w:tcBorders>
            <w:shd w:val="clear" w:color="auto" w:fill="auto"/>
            <w:noWrap/>
            <w:vAlign w:val="bottom"/>
            <w:hideMark/>
          </w:tcPr>
          <w:p w14:paraId="0A79ADC6"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80" w:type="dxa"/>
            <w:tcBorders>
              <w:top w:val="nil"/>
              <w:left w:val="nil"/>
              <w:bottom w:val="single" w:sz="8" w:space="0" w:color="auto"/>
              <w:right w:val="single" w:sz="8" w:space="0" w:color="auto"/>
            </w:tcBorders>
            <w:shd w:val="clear" w:color="auto" w:fill="auto"/>
            <w:noWrap/>
            <w:vAlign w:val="bottom"/>
            <w:hideMark/>
          </w:tcPr>
          <w:p w14:paraId="790C47C3"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r>
    </w:tbl>
    <w:p w14:paraId="10C823B3" w14:textId="77777777" w:rsidR="00B4265B" w:rsidRPr="007574C8" w:rsidRDefault="00B4265B" w:rsidP="009D22EC">
      <w:pPr>
        <w:spacing w:after="0" w:line="240" w:lineRule="auto"/>
        <w:jc w:val="both"/>
        <w:rPr>
          <w:rFonts w:cs="Calibri"/>
          <w:i/>
          <w:iCs/>
        </w:rPr>
      </w:pPr>
    </w:p>
    <w:p w14:paraId="69ECF020" w14:textId="66095DDF" w:rsidR="00772D63" w:rsidRPr="007574C8" w:rsidRDefault="003B33BA" w:rsidP="00772D63">
      <w:pPr>
        <w:spacing w:after="0" w:line="240" w:lineRule="auto"/>
        <w:jc w:val="both"/>
        <w:rPr>
          <w:rFonts w:cs="Calibri"/>
          <w:b/>
          <w:bCs/>
          <w:i/>
          <w:iCs/>
        </w:rPr>
      </w:pPr>
      <w:r w:rsidRPr="007574C8">
        <w:rPr>
          <w:rFonts w:cs="Calibri"/>
          <w:b/>
          <w:bCs/>
          <w:i/>
          <w:iCs/>
        </w:rPr>
        <w:t>Nota</w:t>
      </w:r>
      <w:r w:rsidR="00772D63" w:rsidRPr="007574C8">
        <w:rPr>
          <w:rFonts w:cs="Calibri"/>
          <w:b/>
          <w:bCs/>
          <w:i/>
          <w:iCs/>
        </w:rPr>
        <w:t>:    Consulte acerca de los tipos del beneficio del café:</w:t>
      </w:r>
    </w:p>
    <w:p w14:paraId="6C3E6D34" w14:textId="31F04752" w:rsidR="00772D63" w:rsidRPr="007574C8" w:rsidRDefault="00772D63" w:rsidP="00E3180D">
      <w:pPr>
        <w:pStyle w:val="Prrafodelista"/>
        <w:numPr>
          <w:ilvl w:val="0"/>
          <w:numId w:val="2"/>
        </w:numPr>
        <w:spacing w:after="0" w:line="240" w:lineRule="auto"/>
        <w:jc w:val="both"/>
        <w:rPr>
          <w:rFonts w:ascii="Calibri" w:hAnsi="Calibri" w:cs="Calibri"/>
          <w:i/>
          <w:iCs/>
        </w:rPr>
      </w:pPr>
      <w:r w:rsidRPr="007574C8">
        <w:rPr>
          <w:rFonts w:ascii="Calibri" w:hAnsi="Calibri" w:cs="Calibri"/>
          <w:i/>
          <w:iCs/>
        </w:rPr>
        <w:t xml:space="preserve">para ello lea el Anexo 2 Guía de Capacitación para BARISTAS, páginas 28 y 29 </w:t>
      </w:r>
    </w:p>
    <w:p w14:paraId="7C966A25" w14:textId="1F9D994C" w:rsidR="00B4265B" w:rsidRPr="007574C8" w:rsidRDefault="00772D63" w:rsidP="009D22EC">
      <w:pPr>
        <w:pStyle w:val="Prrafodelista"/>
        <w:numPr>
          <w:ilvl w:val="0"/>
          <w:numId w:val="2"/>
        </w:numPr>
        <w:spacing w:after="0" w:line="240" w:lineRule="auto"/>
        <w:jc w:val="both"/>
        <w:rPr>
          <w:rFonts w:ascii="Calibri" w:hAnsi="Calibri" w:cs="Calibri"/>
          <w:i/>
          <w:iCs/>
        </w:rPr>
      </w:pPr>
      <w:r w:rsidRPr="007574C8">
        <w:rPr>
          <w:rFonts w:ascii="Calibri" w:hAnsi="Calibri" w:cs="Calibri"/>
          <w:i/>
          <w:iCs/>
        </w:rPr>
        <w:t xml:space="preserve">Proceso 101: Lavado, Natural Y </w:t>
      </w:r>
      <w:proofErr w:type="spellStart"/>
      <w:r w:rsidRPr="007574C8">
        <w:rPr>
          <w:rFonts w:ascii="Calibri" w:hAnsi="Calibri" w:cs="Calibri"/>
          <w:i/>
          <w:iCs/>
        </w:rPr>
        <w:t>Honey</w:t>
      </w:r>
      <w:proofErr w:type="spellEnd"/>
      <w:r w:rsidRPr="007574C8">
        <w:rPr>
          <w:rFonts w:ascii="Calibri" w:hAnsi="Calibri" w:cs="Calibri"/>
          <w:i/>
          <w:iCs/>
        </w:rPr>
        <w:t xml:space="preserve"> Producción de Café, disponible en </w:t>
      </w:r>
      <w:hyperlink r:id="rId17" w:history="1">
        <w:r w:rsidR="005E18F1" w:rsidRPr="007574C8">
          <w:rPr>
            <w:rStyle w:val="Hipervnculo"/>
            <w:rFonts w:ascii="Calibri" w:hAnsi="Calibri" w:cs="Calibri"/>
            <w:i/>
            <w:iCs/>
          </w:rPr>
          <w:t xml:space="preserve">https://perfectdailygrind.com/es/2016/08/19/proceso-101-lavado-natural-y- </w:t>
        </w:r>
        <w:proofErr w:type="spellStart"/>
        <w:r w:rsidR="005E18F1" w:rsidRPr="007574C8">
          <w:rPr>
            <w:rStyle w:val="Hipervnculo"/>
            <w:rFonts w:ascii="Calibri" w:hAnsi="Calibri" w:cs="Calibri"/>
            <w:i/>
            <w:iCs/>
          </w:rPr>
          <w:t>honey</w:t>
        </w:r>
        <w:proofErr w:type="spellEnd"/>
        <w:r w:rsidR="005E18F1" w:rsidRPr="007574C8">
          <w:rPr>
            <w:rStyle w:val="Hipervnculo"/>
            <w:rFonts w:ascii="Calibri" w:hAnsi="Calibri" w:cs="Calibri"/>
            <w:i/>
            <w:iCs/>
          </w:rPr>
          <w:t>-</w:t>
        </w:r>
        <w:proofErr w:type="spellStart"/>
        <w:r w:rsidR="005E18F1" w:rsidRPr="007574C8">
          <w:rPr>
            <w:rStyle w:val="Hipervnculo"/>
            <w:rFonts w:ascii="Calibri" w:hAnsi="Calibri" w:cs="Calibri"/>
            <w:i/>
            <w:iCs/>
          </w:rPr>
          <w:t>produccion</w:t>
        </w:r>
        <w:proofErr w:type="spellEnd"/>
        <w:r w:rsidR="005E18F1" w:rsidRPr="007574C8">
          <w:rPr>
            <w:rStyle w:val="Hipervnculo"/>
            <w:rFonts w:ascii="Calibri" w:hAnsi="Calibri" w:cs="Calibri"/>
            <w:i/>
            <w:iCs/>
          </w:rPr>
          <w:t>-</w:t>
        </w:r>
        <w:proofErr w:type="spellStart"/>
        <w:r w:rsidR="005E18F1" w:rsidRPr="007574C8">
          <w:rPr>
            <w:rStyle w:val="Hipervnculo"/>
            <w:rFonts w:ascii="Calibri" w:hAnsi="Calibri" w:cs="Calibri"/>
            <w:i/>
            <w:iCs/>
          </w:rPr>
          <w:t>de-cafe-articulo-del-mes</w:t>
        </w:r>
        <w:proofErr w:type="spellEnd"/>
        <w:r w:rsidR="005E18F1" w:rsidRPr="007574C8">
          <w:rPr>
            <w:rStyle w:val="Hipervnculo"/>
            <w:rFonts w:ascii="Calibri" w:hAnsi="Calibri" w:cs="Calibri"/>
            <w:i/>
            <w:iCs/>
          </w:rPr>
          <w:t>/</w:t>
        </w:r>
      </w:hyperlink>
    </w:p>
    <w:p w14:paraId="17DDAEA4" w14:textId="77777777" w:rsidR="005E18F1" w:rsidRPr="007574C8" w:rsidRDefault="005E18F1" w:rsidP="005E18F1">
      <w:pPr>
        <w:pStyle w:val="Prrafodelista"/>
        <w:spacing w:after="0" w:line="240" w:lineRule="auto"/>
        <w:ind w:left="360"/>
        <w:jc w:val="both"/>
        <w:rPr>
          <w:rFonts w:ascii="Calibri" w:hAnsi="Calibri" w:cs="Calibri"/>
          <w:i/>
          <w:iCs/>
        </w:rPr>
      </w:pPr>
    </w:p>
    <w:p w14:paraId="159D15B1" w14:textId="77777777" w:rsidR="005E18F1" w:rsidRPr="007574C8" w:rsidRDefault="005E18F1" w:rsidP="005E18F1">
      <w:pPr>
        <w:pStyle w:val="Prrafodelista"/>
        <w:numPr>
          <w:ilvl w:val="0"/>
          <w:numId w:val="3"/>
        </w:numPr>
        <w:tabs>
          <w:tab w:val="left" w:pos="4320"/>
          <w:tab w:val="left" w:pos="4485"/>
          <w:tab w:val="left" w:pos="5445"/>
        </w:tabs>
        <w:spacing w:after="0" w:line="240" w:lineRule="auto"/>
        <w:jc w:val="both"/>
        <w:rPr>
          <w:rFonts w:ascii="Calibri" w:eastAsia="Arial" w:hAnsi="Calibri" w:cs="Calibri"/>
          <w:bCs/>
          <w:i/>
          <w:iCs/>
        </w:rPr>
      </w:pPr>
      <w:r w:rsidRPr="007574C8">
        <w:rPr>
          <w:rFonts w:ascii="Calibri" w:eastAsia="Arial" w:hAnsi="Calibri" w:cs="Calibri"/>
          <w:b/>
        </w:rPr>
        <w:t xml:space="preserve">Ambiente requerido:  </w:t>
      </w:r>
      <w:r w:rsidRPr="007574C8">
        <w:rPr>
          <w:rFonts w:ascii="Calibri" w:eastAsia="Arial" w:hAnsi="Calibri" w:cs="Calibri"/>
          <w:bCs/>
          <w:i/>
          <w:iCs/>
        </w:rPr>
        <w:t>Ambiente aula convencional, dotado de mesa y sillas</w:t>
      </w:r>
    </w:p>
    <w:p w14:paraId="4655E98A" w14:textId="77777777" w:rsidR="005E18F1" w:rsidRPr="007574C8" w:rsidRDefault="005E18F1" w:rsidP="005E18F1">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Estrategias o técnicas didácticas activas:  </w:t>
      </w:r>
      <w:r w:rsidRPr="007574C8">
        <w:rPr>
          <w:rFonts w:ascii="Calibri" w:eastAsia="Arial" w:hAnsi="Calibri" w:cs="Calibri"/>
          <w:bCs/>
          <w:i/>
          <w:iCs/>
        </w:rPr>
        <w:t>Aprendizaje Autónomo</w:t>
      </w:r>
    </w:p>
    <w:p w14:paraId="68ED1C7C" w14:textId="77777777" w:rsidR="005E18F1" w:rsidRPr="007574C8" w:rsidRDefault="005E18F1" w:rsidP="005E18F1">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Materiales de formación:</w:t>
      </w:r>
      <w:r w:rsidRPr="007574C8">
        <w:rPr>
          <w:rFonts w:ascii="Calibri" w:eastAsia="Arial" w:hAnsi="Calibri" w:cs="Calibri"/>
          <w:bCs/>
        </w:rPr>
        <w:t xml:space="preserve"> </w:t>
      </w:r>
      <w:r w:rsidRPr="007574C8">
        <w:rPr>
          <w:rFonts w:ascii="Calibri" w:eastAsia="Arial" w:hAnsi="Calibri" w:cs="Calibri"/>
          <w:bCs/>
          <w:i/>
          <w:iCs/>
        </w:rPr>
        <w:t>No aplica</w:t>
      </w:r>
    </w:p>
    <w:p w14:paraId="6B6ABA94" w14:textId="77777777" w:rsidR="005E18F1" w:rsidRPr="007574C8" w:rsidRDefault="005E18F1" w:rsidP="005E18F1">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 de apoyo:</w:t>
      </w:r>
      <w:r w:rsidRPr="007574C8">
        <w:rPr>
          <w:rFonts w:ascii="Calibri" w:eastAsia="Arial" w:hAnsi="Calibri" w:cs="Calibri"/>
          <w:bCs/>
        </w:rPr>
        <w:t xml:space="preserve"> </w:t>
      </w:r>
      <w:r w:rsidRPr="007574C8">
        <w:rPr>
          <w:rFonts w:ascii="Calibri" w:eastAsia="Arial" w:hAnsi="Calibri" w:cs="Calibri"/>
          <w:bCs/>
          <w:i/>
          <w:iCs/>
        </w:rPr>
        <w:t>Computador, proyector, sonido, hojas de papel bond, guía de aprendizaje</w:t>
      </w:r>
      <w:r w:rsidRPr="007574C8">
        <w:rPr>
          <w:rFonts w:ascii="Calibri" w:eastAsia="Arial" w:hAnsi="Calibri" w:cs="Calibri"/>
          <w:bCs/>
        </w:rPr>
        <w:t>.</w:t>
      </w:r>
    </w:p>
    <w:p w14:paraId="7884B16E" w14:textId="77777777" w:rsidR="005E18F1" w:rsidRPr="007574C8" w:rsidRDefault="005E18F1" w:rsidP="005E18F1">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Duración de la actividad</w:t>
      </w:r>
      <w:r w:rsidRPr="007574C8">
        <w:rPr>
          <w:rFonts w:ascii="Calibri" w:eastAsia="Arial" w:hAnsi="Calibri" w:cs="Calibri"/>
          <w:bCs/>
        </w:rPr>
        <w:t xml:space="preserve">: </w:t>
      </w:r>
      <w:r w:rsidRPr="007574C8">
        <w:rPr>
          <w:rFonts w:ascii="Calibri" w:eastAsia="Arial" w:hAnsi="Calibri" w:cs="Calibri"/>
          <w:bCs/>
          <w:i/>
          <w:iCs/>
        </w:rPr>
        <w:t>2 Hora</w:t>
      </w:r>
    </w:p>
    <w:p w14:paraId="4E6CCD38" w14:textId="77777777" w:rsidR="00BB1F5B" w:rsidRPr="007574C8" w:rsidRDefault="00BB1F5B" w:rsidP="00BB1F5B">
      <w:pPr>
        <w:spacing w:after="0" w:line="240" w:lineRule="auto"/>
        <w:rPr>
          <w:rFonts w:eastAsia="Arial" w:cs="Calibri"/>
          <w:bCs/>
        </w:rPr>
      </w:pPr>
    </w:p>
    <w:p w14:paraId="3365B805" w14:textId="5CE8EFF8" w:rsidR="003B0EA2" w:rsidRPr="007574C8" w:rsidRDefault="00FE7202" w:rsidP="0016783B">
      <w:pPr>
        <w:autoSpaceDE w:val="0"/>
        <w:autoSpaceDN w:val="0"/>
        <w:adjustRightInd w:val="0"/>
        <w:spacing w:after="0" w:line="360" w:lineRule="auto"/>
        <w:jc w:val="both"/>
        <w:rPr>
          <w:rFonts w:cs="Calibri"/>
          <w:b/>
          <w:bCs/>
          <w:color w:val="000000"/>
          <w:lang w:eastAsia="es-ES"/>
        </w:rPr>
      </w:pPr>
      <w:r w:rsidRPr="007574C8">
        <w:rPr>
          <w:rFonts w:cs="Calibri"/>
          <w:b/>
          <w:bCs/>
          <w:color w:val="000000"/>
          <w:lang w:eastAsia="es-ES"/>
        </w:rPr>
        <w:t xml:space="preserve">3.4 </w:t>
      </w:r>
      <w:r w:rsidR="00815D58" w:rsidRPr="007574C8">
        <w:rPr>
          <w:rFonts w:cs="Calibri"/>
          <w:b/>
          <w:bCs/>
          <w:color w:val="000000"/>
          <w:lang w:eastAsia="es-ES"/>
        </w:rPr>
        <w:t xml:space="preserve">Actividades </w:t>
      </w:r>
      <w:r w:rsidR="007D4273" w:rsidRPr="007574C8">
        <w:rPr>
          <w:rFonts w:cs="Calibri"/>
          <w:b/>
          <w:bCs/>
          <w:color w:val="000000"/>
          <w:lang w:eastAsia="es-ES"/>
        </w:rPr>
        <w:t>d</w:t>
      </w:r>
      <w:r w:rsidR="00815D58" w:rsidRPr="007574C8">
        <w:rPr>
          <w:rFonts w:cs="Calibri"/>
          <w:b/>
          <w:bCs/>
          <w:color w:val="000000"/>
          <w:lang w:eastAsia="es-ES"/>
        </w:rPr>
        <w:t>e Transferencia el Conocimiento:</w:t>
      </w:r>
    </w:p>
    <w:p w14:paraId="56CD3F92" w14:textId="45703998" w:rsidR="0016783B" w:rsidRPr="007574C8" w:rsidRDefault="0016783B" w:rsidP="003B0EA2">
      <w:pPr>
        <w:spacing w:after="0" w:line="240" w:lineRule="auto"/>
        <w:rPr>
          <w:rFonts w:eastAsia="Arial" w:cs="Calibri"/>
          <w:bCs/>
        </w:rPr>
      </w:pPr>
    </w:p>
    <w:p w14:paraId="7D5E4412" w14:textId="32764212" w:rsidR="006F17EE" w:rsidRPr="007574C8" w:rsidRDefault="00F06590" w:rsidP="003B0EA2">
      <w:pPr>
        <w:spacing w:after="0" w:line="240" w:lineRule="auto"/>
        <w:rPr>
          <w:rFonts w:eastAsia="Arial" w:cs="Calibri"/>
          <w:bCs/>
        </w:rPr>
      </w:pPr>
      <w:r w:rsidRPr="007574C8">
        <w:rPr>
          <w:rFonts w:eastAsia="Arial" w:cs="Calibri"/>
          <w:bCs/>
        </w:rPr>
        <w:t>Observe detalladamente el siguiente video Cómo se Realiza el Proceso de Cata de Café - TV Agro por Juan Gonzalo Ángel, disponible en https://youtu.be/NYPI5JoMi4M y analice el Anexo 4 Formulario de Cataciòn siguiendo las orientaciones de su instructor.</w:t>
      </w:r>
    </w:p>
    <w:p w14:paraId="7DD18866" w14:textId="6A6AA56B" w:rsidR="00F06590" w:rsidRPr="007574C8" w:rsidRDefault="00F06590" w:rsidP="003B0EA2">
      <w:pPr>
        <w:spacing w:after="0" w:line="240" w:lineRule="auto"/>
        <w:rPr>
          <w:rFonts w:eastAsia="Arial" w:cs="Calibri"/>
          <w:bCs/>
        </w:rPr>
      </w:pPr>
    </w:p>
    <w:p w14:paraId="1858D729" w14:textId="0C756837" w:rsidR="00F06590" w:rsidRPr="007574C8" w:rsidRDefault="00F06590" w:rsidP="003B0EA2">
      <w:pPr>
        <w:spacing w:after="0" w:line="240" w:lineRule="auto"/>
        <w:rPr>
          <w:rFonts w:eastAsia="Arial" w:cs="Calibri"/>
          <w:bCs/>
        </w:rPr>
      </w:pPr>
      <w:r w:rsidRPr="007574C8">
        <w:rPr>
          <w:rFonts w:eastAsia="Arial" w:cs="Calibri"/>
          <w:bCs/>
        </w:rPr>
        <w:t>Conforme grupos de trabajo colaborativo de máximo 3 aprendices, consulten y lean las páginas 38 a 41 del Anexo 2 Guía de Capacitación para BARISTAS.</w:t>
      </w:r>
    </w:p>
    <w:p w14:paraId="089CEC0C" w14:textId="071830F9" w:rsidR="006F17EE" w:rsidRPr="007574C8" w:rsidRDefault="006F17EE" w:rsidP="003B0EA2">
      <w:pPr>
        <w:spacing w:after="0" w:line="240" w:lineRule="auto"/>
        <w:rPr>
          <w:rFonts w:eastAsia="Arial" w:cs="Calibri"/>
          <w:bCs/>
        </w:rPr>
      </w:pPr>
    </w:p>
    <w:p w14:paraId="461B852B" w14:textId="36480072" w:rsidR="006F17EE" w:rsidRPr="007574C8" w:rsidRDefault="00F06590" w:rsidP="003B0EA2">
      <w:pPr>
        <w:spacing w:after="0" w:line="240" w:lineRule="auto"/>
        <w:rPr>
          <w:rFonts w:eastAsia="Arial" w:cs="Calibri"/>
          <w:bCs/>
        </w:rPr>
      </w:pPr>
      <w:r w:rsidRPr="007574C8">
        <w:rPr>
          <w:rFonts w:eastAsia="Arial" w:cs="Calibri"/>
          <w:bCs/>
        </w:rPr>
        <w:t>Nota: Su instructor les hará entrega de granos de café seco en pergamino, para desarrollar el proceso de trilla y selección de defectos para luego tostar.</w:t>
      </w:r>
    </w:p>
    <w:p w14:paraId="0345DF99" w14:textId="2A9F9D51" w:rsidR="00F06590" w:rsidRPr="007574C8" w:rsidRDefault="00F06590" w:rsidP="003B0EA2">
      <w:pPr>
        <w:spacing w:after="0" w:line="240" w:lineRule="auto"/>
        <w:rPr>
          <w:rFonts w:eastAsia="Arial" w:cs="Calibri"/>
          <w:bCs/>
        </w:rPr>
      </w:pPr>
    </w:p>
    <w:p w14:paraId="4862F0C3" w14:textId="0B6D99F3" w:rsidR="00F06590" w:rsidRPr="007574C8" w:rsidRDefault="00745294" w:rsidP="003B0EA2">
      <w:pPr>
        <w:spacing w:after="0" w:line="240" w:lineRule="auto"/>
        <w:rPr>
          <w:rFonts w:eastAsia="Arial" w:cs="Calibri"/>
          <w:bCs/>
        </w:rPr>
      </w:pPr>
      <w:r w:rsidRPr="007574C8">
        <w:rPr>
          <w:rFonts w:eastAsia="Arial" w:cs="Calibri"/>
          <w:bCs/>
        </w:rPr>
        <w:t xml:space="preserve">Entregue, en equipo el reporte del Proceso de Trilla, tueste y Cataciòn, para su respectiva valoración y retroalimentación. </w:t>
      </w:r>
    </w:p>
    <w:p w14:paraId="638E2960" w14:textId="5FD645E7" w:rsidR="006F17EE" w:rsidRPr="007574C8" w:rsidRDefault="006F17EE" w:rsidP="003B0EA2">
      <w:pPr>
        <w:spacing w:after="0" w:line="240" w:lineRule="auto"/>
        <w:rPr>
          <w:rFonts w:eastAsia="Arial" w:cs="Calibri"/>
          <w:bCs/>
        </w:rPr>
      </w:pPr>
    </w:p>
    <w:p w14:paraId="388D74BE" w14:textId="77777777" w:rsidR="006F17EE" w:rsidRPr="007574C8" w:rsidRDefault="006F17EE" w:rsidP="003B0EA2">
      <w:pPr>
        <w:spacing w:after="0" w:line="240" w:lineRule="auto"/>
        <w:rPr>
          <w:rFonts w:eastAsia="Arial" w:cs="Calibri"/>
          <w:bCs/>
        </w:rPr>
      </w:pPr>
    </w:p>
    <w:p w14:paraId="2BC42A8F" w14:textId="77777777" w:rsidR="005D0836" w:rsidRPr="007574C8" w:rsidRDefault="005D0836"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i/>
          <w:iCs/>
        </w:rPr>
      </w:pPr>
      <w:r w:rsidRPr="007574C8">
        <w:rPr>
          <w:rFonts w:ascii="Calibri" w:eastAsia="Arial" w:hAnsi="Calibri" w:cs="Calibri"/>
          <w:b/>
        </w:rPr>
        <w:t xml:space="preserve">Ambiente requerido:  </w:t>
      </w:r>
      <w:r w:rsidRPr="007574C8">
        <w:rPr>
          <w:rFonts w:ascii="Calibri" w:eastAsia="Arial" w:hAnsi="Calibri" w:cs="Calibri"/>
          <w:bCs/>
          <w:i/>
          <w:iCs/>
        </w:rPr>
        <w:t>Ambiente aula convencional</w:t>
      </w:r>
    </w:p>
    <w:p w14:paraId="1FA17735" w14:textId="259B7EB7" w:rsidR="005D0836" w:rsidRPr="007574C8" w:rsidRDefault="005D0836"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Estrategias o técnicas didácticas activas:  </w:t>
      </w:r>
      <w:r w:rsidRPr="007574C8">
        <w:rPr>
          <w:rFonts w:ascii="Calibri" w:eastAsia="Arial" w:hAnsi="Calibri" w:cs="Calibri"/>
          <w:bCs/>
          <w:i/>
          <w:iCs/>
        </w:rPr>
        <w:t xml:space="preserve">Aprendizaje </w:t>
      </w:r>
      <w:r w:rsidR="00147820" w:rsidRPr="007574C8">
        <w:rPr>
          <w:rFonts w:ascii="Calibri" w:eastAsia="Arial" w:hAnsi="Calibri" w:cs="Calibri"/>
          <w:bCs/>
          <w:i/>
          <w:iCs/>
        </w:rPr>
        <w:t>Autónomo</w:t>
      </w:r>
    </w:p>
    <w:p w14:paraId="1066FC21" w14:textId="77777777" w:rsidR="005D0836" w:rsidRPr="007574C8" w:rsidRDefault="005D0836"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Materiales de formación:</w:t>
      </w:r>
      <w:r w:rsidRPr="007574C8">
        <w:rPr>
          <w:rFonts w:ascii="Calibri" w:eastAsia="Arial" w:hAnsi="Calibri" w:cs="Calibri"/>
          <w:bCs/>
        </w:rPr>
        <w:t xml:space="preserve"> </w:t>
      </w:r>
      <w:r w:rsidRPr="007574C8">
        <w:rPr>
          <w:rFonts w:ascii="Calibri" w:eastAsia="Arial" w:hAnsi="Calibri" w:cs="Calibri"/>
          <w:bCs/>
          <w:i/>
          <w:iCs/>
        </w:rPr>
        <w:t>No aplica</w:t>
      </w:r>
    </w:p>
    <w:p w14:paraId="59E34997" w14:textId="77777777" w:rsidR="005D0836" w:rsidRPr="007574C8" w:rsidRDefault="005D0836"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 de apoyo:</w:t>
      </w:r>
      <w:r w:rsidRPr="007574C8">
        <w:rPr>
          <w:rFonts w:ascii="Calibri" w:eastAsia="Arial" w:hAnsi="Calibri" w:cs="Calibri"/>
          <w:bCs/>
        </w:rPr>
        <w:t xml:space="preserve"> </w:t>
      </w:r>
      <w:r w:rsidRPr="007574C8">
        <w:rPr>
          <w:rFonts w:ascii="Calibri" w:eastAsia="Arial" w:hAnsi="Calibri" w:cs="Calibri"/>
          <w:bCs/>
          <w:i/>
          <w:iCs/>
        </w:rPr>
        <w:t>Computador, proyector, sonido, hojas de papel bond, guía de aprendizaje</w:t>
      </w:r>
      <w:r w:rsidRPr="007574C8">
        <w:rPr>
          <w:rFonts w:ascii="Calibri" w:eastAsia="Arial" w:hAnsi="Calibri" w:cs="Calibri"/>
          <w:bCs/>
        </w:rPr>
        <w:t>.</w:t>
      </w:r>
    </w:p>
    <w:p w14:paraId="1510878D" w14:textId="39B940B5" w:rsidR="005D0836" w:rsidRPr="007574C8" w:rsidRDefault="005D0836"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Duración de la actividad</w:t>
      </w:r>
      <w:r w:rsidRPr="007574C8">
        <w:rPr>
          <w:rFonts w:ascii="Calibri" w:eastAsia="Arial" w:hAnsi="Calibri" w:cs="Calibri"/>
          <w:bCs/>
        </w:rPr>
        <w:t xml:space="preserve">: </w:t>
      </w:r>
      <w:r w:rsidRPr="007574C8">
        <w:rPr>
          <w:rFonts w:ascii="Calibri" w:eastAsia="Arial" w:hAnsi="Calibri" w:cs="Calibri"/>
          <w:bCs/>
          <w:i/>
          <w:iCs/>
        </w:rPr>
        <w:t>4 Hora</w:t>
      </w:r>
      <w:r w:rsidRPr="007574C8">
        <w:rPr>
          <w:rFonts w:ascii="Calibri" w:eastAsia="Arial" w:hAnsi="Calibri" w:cs="Calibri"/>
          <w:bCs/>
        </w:rPr>
        <w:t>.</w:t>
      </w:r>
    </w:p>
    <w:p w14:paraId="09BB763B" w14:textId="6A050B8A" w:rsidR="00B53D0D" w:rsidRPr="007574C8" w:rsidRDefault="00B53D0D" w:rsidP="00033399">
      <w:pPr>
        <w:spacing w:after="0" w:line="360" w:lineRule="auto"/>
        <w:jc w:val="both"/>
        <w:rPr>
          <w:rFonts w:eastAsiaTheme="majorEastAsia" w:cs="Calibri"/>
          <w:b/>
        </w:rPr>
      </w:pPr>
      <w:r w:rsidRPr="007574C8">
        <w:rPr>
          <w:rFonts w:cs="Calibri"/>
          <w:b/>
          <w:color w:val="000000" w:themeColor="text1"/>
        </w:rPr>
        <w:t xml:space="preserve">4. </w:t>
      </w:r>
      <w:r w:rsidR="00743A27" w:rsidRPr="007574C8">
        <w:rPr>
          <w:rFonts w:eastAsiaTheme="majorEastAsia" w:cs="Calibri"/>
          <w:b/>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170"/>
        <w:gridCol w:w="1768"/>
        <w:gridCol w:w="1818"/>
        <w:gridCol w:w="1489"/>
        <w:gridCol w:w="1788"/>
        <w:gridCol w:w="1596"/>
      </w:tblGrid>
      <w:tr w:rsidR="00FB0839" w:rsidRPr="007574C8" w14:paraId="7EF4B68F" w14:textId="77777777" w:rsidTr="00E54FC3">
        <w:trPr>
          <w:trHeight w:val="464"/>
        </w:trPr>
        <w:tc>
          <w:tcPr>
            <w:tcW w:w="1098" w:type="dxa"/>
            <w:shd w:val="clear" w:color="auto" w:fill="262626" w:themeFill="text1" w:themeFillTint="D9"/>
            <w:vAlign w:val="center"/>
          </w:tcPr>
          <w:p w14:paraId="5DA1453A" w14:textId="6E6E18AE" w:rsidR="007659AA" w:rsidRPr="007574C8" w:rsidRDefault="007659AA" w:rsidP="00F51763">
            <w:pPr>
              <w:spacing w:line="240" w:lineRule="auto"/>
              <w:jc w:val="center"/>
              <w:rPr>
                <w:rFonts w:cs="Calibri"/>
                <w:b/>
                <w:color w:val="FFFFFF" w:themeColor="background1"/>
              </w:rPr>
            </w:pPr>
            <w:r w:rsidRPr="007574C8">
              <w:rPr>
                <w:rFonts w:cs="Calibri"/>
                <w:b/>
                <w:color w:val="FFFFFF" w:themeColor="background1"/>
              </w:rPr>
              <w:t>Fase del proyecto formativo</w:t>
            </w:r>
          </w:p>
        </w:tc>
        <w:tc>
          <w:tcPr>
            <w:tcW w:w="1729" w:type="dxa"/>
            <w:shd w:val="clear" w:color="auto" w:fill="262626" w:themeFill="text1" w:themeFillTint="D9"/>
            <w:vAlign w:val="center"/>
          </w:tcPr>
          <w:p w14:paraId="7DEC9540" w14:textId="1003F5C8" w:rsidR="007659AA" w:rsidRPr="007574C8" w:rsidRDefault="007659AA" w:rsidP="00F51763">
            <w:pPr>
              <w:spacing w:line="240" w:lineRule="auto"/>
              <w:jc w:val="center"/>
              <w:rPr>
                <w:rFonts w:cs="Calibri"/>
                <w:b/>
                <w:color w:val="FFFFFF" w:themeColor="background1"/>
              </w:rPr>
            </w:pPr>
            <w:r w:rsidRPr="007574C8">
              <w:rPr>
                <w:rFonts w:cs="Calibri"/>
                <w:b/>
                <w:color w:val="FFFFFF" w:themeColor="background1"/>
              </w:rPr>
              <w:t>Actividad del proyecto formativo</w:t>
            </w:r>
          </w:p>
        </w:tc>
        <w:tc>
          <w:tcPr>
            <w:tcW w:w="1563" w:type="dxa"/>
            <w:shd w:val="clear" w:color="auto" w:fill="262626" w:themeFill="text1" w:themeFillTint="D9"/>
            <w:vAlign w:val="center"/>
          </w:tcPr>
          <w:p w14:paraId="2436F871" w14:textId="11839121" w:rsidR="007659AA" w:rsidRPr="007574C8" w:rsidRDefault="007659AA" w:rsidP="00F51763">
            <w:pPr>
              <w:spacing w:line="240" w:lineRule="auto"/>
              <w:jc w:val="center"/>
              <w:rPr>
                <w:rFonts w:cs="Calibri"/>
                <w:b/>
                <w:color w:val="FFFFFF" w:themeColor="background1"/>
              </w:rPr>
            </w:pPr>
            <w:r w:rsidRPr="007574C8">
              <w:rPr>
                <w:rFonts w:cs="Calibri"/>
                <w:b/>
                <w:color w:val="FFFFFF" w:themeColor="background1"/>
              </w:rPr>
              <w:t>Actividad de Aprendizaje</w:t>
            </w:r>
          </w:p>
        </w:tc>
        <w:tc>
          <w:tcPr>
            <w:tcW w:w="1799" w:type="dxa"/>
            <w:shd w:val="clear" w:color="auto" w:fill="262626" w:themeFill="text1" w:themeFillTint="D9"/>
            <w:vAlign w:val="center"/>
          </w:tcPr>
          <w:p w14:paraId="366AA20D" w14:textId="19C7E207" w:rsidR="007659AA" w:rsidRPr="007574C8" w:rsidRDefault="007659AA" w:rsidP="00F51763">
            <w:pPr>
              <w:spacing w:line="240" w:lineRule="auto"/>
              <w:jc w:val="center"/>
              <w:rPr>
                <w:rFonts w:cs="Calibri"/>
                <w:b/>
                <w:color w:val="FFFFFF" w:themeColor="background1"/>
              </w:rPr>
            </w:pPr>
            <w:r w:rsidRPr="007574C8">
              <w:rPr>
                <w:rFonts w:cs="Calibri"/>
                <w:b/>
                <w:color w:val="FFFFFF" w:themeColor="background1"/>
              </w:rPr>
              <w:t>Evidencias de Aprendizaje</w:t>
            </w:r>
          </w:p>
        </w:tc>
        <w:tc>
          <w:tcPr>
            <w:tcW w:w="1818" w:type="dxa"/>
            <w:shd w:val="clear" w:color="auto" w:fill="262626" w:themeFill="text1" w:themeFillTint="D9"/>
            <w:vAlign w:val="center"/>
          </w:tcPr>
          <w:p w14:paraId="33D7A4C4" w14:textId="77777777" w:rsidR="007659AA" w:rsidRPr="007574C8" w:rsidRDefault="007659AA" w:rsidP="00F51763">
            <w:pPr>
              <w:spacing w:line="240" w:lineRule="auto"/>
              <w:jc w:val="center"/>
              <w:rPr>
                <w:rFonts w:cs="Calibri"/>
                <w:b/>
                <w:color w:val="FFFFFF" w:themeColor="background1"/>
              </w:rPr>
            </w:pPr>
            <w:r w:rsidRPr="007574C8">
              <w:rPr>
                <w:rFonts w:cs="Calibri"/>
                <w:b/>
                <w:color w:val="FFFFFF" w:themeColor="background1"/>
              </w:rPr>
              <w:t>Criterios de Evaluación</w:t>
            </w:r>
          </w:p>
        </w:tc>
        <w:tc>
          <w:tcPr>
            <w:tcW w:w="1622" w:type="dxa"/>
            <w:shd w:val="clear" w:color="auto" w:fill="262626" w:themeFill="text1" w:themeFillTint="D9"/>
            <w:vAlign w:val="center"/>
          </w:tcPr>
          <w:p w14:paraId="72D8B716" w14:textId="77777777" w:rsidR="007659AA" w:rsidRPr="007574C8" w:rsidRDefault="007659AA" w:rsidP="00F51763">
            <w:pPr>
              <w:spacing w:line="240" w:lineRule="auto"/>
              <w:jc w:val="center"/>
              <w:rPr>
                <w:rFonts w:cs="Calibri"/>
                <w:b/>
                <w:color w:val="FFFFFF" w:themeColor="background1"/>
              </w:rPr>
            </w:pPr>
            <w:r w:rsidRPr="007574C8">
              <w:rPr>
                <w:rFonts w:cs="Calibri"/>
                <w:b/>
                <w:color w:val="FFFFFF" w:themeColor="background1"/>
              </w:rPr>
              <w:t>Técnicas e Instrumentos de Evaluación</w:t>
            </w:r>
          </w:p>
        </w:tc>
      </w:tr>
      <w:tr w:rsidR="007659AA" w:rsidRPr="007574C8" w14:paraId="5B95941D" w14:textId="77777777" w:rsidTr="00E54FC3">
        <w:trPr>
          <w:trHeight w:val="5388"/>
        </w:trPr>
        <w:tc>
          <w:tcPr>
            <w:tcW w:w="1098" w:type="dxa"/>
          </w:tcPr>
          <w:p w14:paraId="645FCB30" w14:textId="09F2E5AA" w:rsidR="007659AA" w:rsidRPr="007574C8" w:rsidRDefault="002B1C71" w:rsidP="00BB464D">
            <w:pPr>
              <w:spacing w:line="240" w:lineRule="auto"/>
              <w:rPr>
                <w:rFonts w:cs="Calibri"/>
                <w:b/>
              </w:rPr>
            </w:pPr>
            <w:proofErr w:type="spellStart"/>
            <w:r>
              <w:rPr>
                <w:rFonts w:cs="Calibri"/>
                <w:b/>
              </w:rPr>
              <w:t>Planeacíon</w:t>
            </w:r>
            <w:proofErr w:type="spellEnd"/>
          </w:p>
        </w:tc>
        <w:tc>
          <w:tcPr>
            <w:tcW w:w="1729" w:type="dxa"/>
          </w:tcPr>
          <w:p w14:paraId="166FB654" w14:textId="4CFDC3A1" w:rsidR="00E54FC3" w:rsidRPr="007574C8" w:rsidRDefault="00E54FC3" w:rsidP="00E54FC3">
            <w:pPr>
              <w:spacing w:line="240" w:lineRule="auto"/>
              <w:rPr>
                <w:rFonts w:cs="Calibri"/>
                <w:b/>
              </w:rPr>
            </w:pPr>
            <w:r w:rsidRPr="007574C8">
              <w:rPr>
                <w:rFonts w:cs="Calibri"/>
                <w:b/>
              </w:rPr>
              <w:t xml:space="preserve">                               </w:t>
            </w:r>
          </w:p>
          <w:p w14:paraId="1574F07D" w14:textId="41E741B3" w:rsidR="007659AA" w:rsidRPr="007574C8" w:rsidRDefault="00A802B2" w:rsidP="00A802B2">
            <w:pPr>
              <w:spacing w:line="240" w:lineRule="auto"/>
              <w:rPr>
                <w:rFonts w:cs="Calibri"/>
                <w:b/>
              </w:rPr>
            </w:pPr>
            <w:r w:rsidRPr="00A802B2">
              <w:rPr>
                <w:rFonts w:cs="Calibri"/>
                <w:b/>
              </w:rPr>
              <w:t>Realizar el proceso de identificación de la calidad de café                                                                         pergamino, identificando los defectos del café verde y                                                                                               acondicionándolo para el proceso de Tostiòn</w:t>
            </w:r>
          </w:p>
        </w:tc>
        <w:tc>
          <w:tcPr>
            <w:tcW w:w="1563" w:type="dxa"/>
          </w:tcPr>
          <w:p w14:paraId="24BD14F8" w14:textId="52152D50" w:rsidR="003F42D6" w:rsidRPr="007574C8" w:rsidRDefault="003F42D6" w:rsidP="00E54FC3">
            <w:pPr>
              <w:spacing w:after="0" w:line="240" w:lineRule="auto"/>
              <w:rPr>
                <w:rFonts w:cs="Calibri"/>
                <w:b/>
                <w:bCs/>
                <w:u w:val="single"/>
              </w:rPr>
            </w:pPr>
          </w:p>
          <w:p w14:paraId="2B92BADE" w14:textId="6BCEF095" w:rsidR="007659AA" w:rsidRPr="007574C8" w:rsidRDefault="00E54FC3" w:rsidP="00BB464D">
            <w:pPr>
              <w:spacing w:line="240" w:lineRule="auto"/>
              <w:rPr>
                <w:rFonts w:cs="Calibri"/>
                <w:b/>
              </w:rPr>
            </w:pPr>
            <w:r w:rsidRPr="007574C8">
              <w:rPr>
                <w:rFonts w:cs="Calibri"/>
                <w:b/>
              </w:rPr>
              <w:t>RECONOCER LAS CARACTERÍSTICAS FÍSICAS Y ORGANOLÉPTICAS DEL CAFÉ A PARTIR DE LA BOTÁNICA BÁSICA Y PROCESOS DE BENEFICIO.</w:t>
            </w:r>
          </w:p>
        </w:tc>
        <w:tc>
          <w:tcPr>
            <w:tcW w:w="1799" w:type="dxa"/>
          </w:tcPr>
          <w:p w14:paraId="1907702C" w14:textId="422F42A2" w:rsidR="00653EB1" w:rsidRPr="007574C8" w:rsidRDefault="00653EB1" w:rsidP="00653EB1">
            <w:pPr>
              <w:spacing w:line="240" w:lineRule="auto"/>
              <w:rPr>
                <w:rFonts w:cs="Calibri"/>
                <w:b/>
              </w:rPr>
            </w:pPr>
            <w:r w:rsidRPr="007574C8">
              <w:rPr>
                <w:rFonts w:cs="Calibri"/>
                <w:b/>
              </w:rPr>
              <w:t xml:space="preserve">Evidencias de </w:t>
            </w:r>
            <w:r w:rsidR="00E54FC3" w:rsidRPr="007574C8">
              <w:rPr>
                <w:rFonts w:cs="Calibri"/>
                <w:b/>
              </w:rPr>
              <w:t>Conocimiento:</w:t>
            </w:r>
            <w:r w:rsidRPr="007574C8">
              <w:rPr>
                <w:rFonts w:cs="Calibri"/>
                <w:b/>
              </w:rPr>
              <w:t xml:space="preserve"> TECNICA: Formulación de Preguntas. Sobre </w:t>
            </w:r>
            <w:r w:rsidR="00E54FC3" w:rsidRPr="007574C8">
              <w:rPr>
                <w:rFonts w:cs="Calibri"/>
                <w:b/>
              </w:rPr>
              <w:t xml:space="preserve">los </w:t>
            </w:r>
            <w:r w:rsidR="00E77552" w:rsidRPr="007574C8">
              <w:rPr>
                <w:rFonts w:cs="Calibri"/>
                <w:b/>
              </w:rPr>
              <w:t xml:space="preserve">procesos de beneficio del café y su </w:t>
            </w:r>
            <w:r w:rsidR="00107C97" w:rsidRPr="007574C8">
              <w:rPr>
                <w:rFonts w:cs="Calibri"/>
                <w:b/>
              </w:rPr>
              <w:t>torrefacción</w:t>
            </w:r>
          </w:p>
          <w:p w14:paraId="1B78FC6C" w14:textId="7BF3B278" w:rsidR="00653EB1" w:rsidRPr="007574C8" w:rsidRDefault="00653EB1" w:rsidP="00653EB1">
            <w:pPr>
              <w:spacing w:line="240" w:lineRule="auto"/>
              <w:rPr>
                <w:rFonts w:cs="Calibri"/>
                <w:b/>
              </w:rPr>
            </w:pPr>
            <w:r w:rsidRPr="007574C8">
              <w:rPr>
                <w:rFonts w:cs="Calibri"/>
                <w:b/>
              </w:rPr>
              <w:t>Evidencias de Desempeño: TECNICA: Observación directa y escrita</w:t>
            </w:r>
          </w:p>
          <w:p w14:paraId="24E5EC53" w14:textId="00FDD4CE" w:rsidR="00653EB1" w:rsidRPr="007574C8" w:rsidRDefault="00653EB1" w:rsidP="00FB0839">
            <w:pPr>
              <w:spacing w:line="240" w:lineRule="auto"/>
              <w:rPr>
                <w:rFonts w:cs="Calibri"/>
                <w:b/>
              </w:rPr>
            </w:pPr>
            <w:r w:rsidRPr="007574C8">
              <w:rPr>
                <w:rFonts w:cs="Calibri"/>
                <w:b/>
              </w:rPr>
              <w:t>Evidencia de producto: TECNICA: Valoración de producto.</w:t>
            </w:r>
          </w:p>
        </w:tc>
        <w:tc>
          <w:tcPr>
            <w:tcW w:w="1818" w:type="dxa"/>
          </w:tcPr>
          <w:p w14:paraId="4183695C" w14:textId="77777777" w:rsidR="008E631C" w:rsidRPr="008E631C" w:rsidRDefault="008E631C" w:rsidP="008E631C">
            <w:pPr>
              <w:spacing w:line="240" w:lineRule="auto"/>
              <w:rPr>
                <w:rFonts w:cs="Calibri"/>
                <w:b/>
              </w:rPr>
            </w:pPr>
            <w:r w:rsidRPr="008E631C">
              <w:rPr>
                <w:rFonts w:cs="Calibri"/>
                <w:b/>
              </w:rPr>
              <w:t>CLASIFICA EL CAFÉ DE ACUERDO CON LAS CARACTERÍSTICAS DE ORIGEN, PROCESO DE BENEFICIO, SELLOS</w:t>
            </w:r>
          </w:p>
          <w:p w14:paraId="23A802B2" w14:textId="696DC5B6" w:rsidR="007659AA" w:rsidRPr="007574C8" w:rsidRDefault="008E631C" w:rsidP="008E631C">
            <w:pPr>
              <w:spacing w:line="240" w:lineRule="auto"/>
              <w:rPr>
                <w:rFonts w:cs="Calibri"/>
                <w:b/>
              </w:rPr>
            </w:pPr>
            <w:r w:rsidRPr="008E631C">
              <w:rPr>
                <w:rFonts w:cs="Calibri"/>
                <w:b/>
              </w:rPr>
              <w:t>Y CALIDAD FÍSICA.</w:t>
            </w:r>
          </w:p>
        </w:tc>
        <w:tc>
          <w:tcPr>
            <w:tcW w:w="1622" w:type="dxa"/>
          </w:tcPr>
          <w:p w14:paraId="26DE3EC0" w14:textId="5BA4EE79" w:rsidR="00653EB1" w:rsidRPr="007574C8" w:rsidRDefault="00653EB1" w:rsidP="00FB0839">
            <w:pPr>
              <w:spacing w:line="240" w:lineRule="auto"/>
              <w:jc w:val="center"/>
              <w:rPr>
                <w:rFonts w:cs="Calibri"/>
                <w:b/>
              </w:rPr>
            </w:pPr>
            <w:r w:rsidRPr="007574C8">
              <w:rPr>
                <w:rFonts w:cs="Calibri"/>
                <w:b/>
              </w:rPr>
              <w:t>INSTRUMENTO: Cuestionario</w:t>
            </w:r>
          </w:p>
          <w:p w14:paraId="355A71C7" w14:textId="77777777" w:rsidR="00653EB1" w:rsidRPr="007574C8" w:rsidRDefault="00653EB1" w:rsidP="00653EB1">
            <w:pPr>
              <w:spacing w:line="240" w:lineRule="auto"/>
              <w:jc w:val="center"/>
              <w:rPr>
                <w:rFonts w:cs="Calibri"/>
                <w:b/>
              </w:rPr>
            </w:pPr>
            <w:r w:rsidRPr="007574C8">
              <w:rPr>
                <w:rFonts w:cs="Calibri"/>
                <w:b/>
              </w:rPr>
              <w:t xml:space="preserve">INSTRUMENTO: lista de chequeo de desempeño. </w:t>
            </w:r>
          </w:p>
          <w:p w14:paraId="0B953837" w14:textId="0743D5B5" w:rsidR="00653EB1" w:rsidRPr="007574C8" w:rsidRDefault="00653EB1" w:rsidP="00FB0839">
            <w:pPr>
              <w:spacing w:line="240" w:lineRule="auto"/>
              <w:jc w:val="center"/>
              <w:rPr>
                <w:rFonts w:cs="Calibri"/>
                <w:b/>
              </w:rPr>
            </w:pPr>
            <w:r w:rsidRPr="007574C8">
              <w:rPr>
                <w:rFonts w:cs="Calibri"/>
                <w:b/>
              </w:rPr>
              <w:t xml:space="preserve">Seleccionar el </w:t>
            </w:r>
            <w:r w:rsidR="00E54FC3" w:rsidRPr="007574C8">
              <w:rPr>
                <w:rFonts w:cs="Calibri"/>
                <w:b/>
              </w:rPr>
              <w:t xml:space="preserve">grano de </w:t>
            </w:r>
            <w:r w:rsidRPr="007574C8">
              <w:rPr>
                <w:rFonts w:cs="Calibri"/>
                <w:b/>
              </w:rPr>
              <w:t xml:space="preserve">café </w:t>
            </w:r>
            <w:r w:rsidR="00E54FC3" w:rsidRPr="007574C8">
              <w:rPr>
                <w:rFonts w:cs="Calibri"/>
                <w:b/>
              </w:rPr>
              <w:t>sin defecto</w:t>
            </w:r>
          </w:p>
          <w:p w14:paraId="7F7C38A2" w14:textId="28904C06" w:rsidR="00653EB1" w:rsidRPr="007574C8" w:rsidRDefault="00653EB1" w:rsidP="00653EB1">
            <w:pPr>
              <w:spacing w:line="240" w:lineRule="auto"/>
              <w:jc w:val="center"/>
              <w:rPr>
                <w:rFonts w:cs="Calibri"/>
                <w:b/>
              </w:rPr>
            </w:pPr>
            <w:r w:rsidRPr="007574C8">
              <w:rPr>
                <w:rFonts w:cs="Calibri"/>
                <w:b/>
              </w:rPr>
              <w:t xml:space="preserve">INSTRUMENTO: Lista de chequeo de un café </w:t>
            </w:r>
            <w:r w:rsidR="00E54FC3" w:rsidRPr="007574C8">
              <w:rPr>
                <w:rFonts w:cs="Calibri"/>
                <w:b/>
              </w:rPr>
              <w:t>tostado y catado</w:t>
            </w:r>
            <w:r w:rsidRPr="007574C8">
              <w:rPr>
                <w:rFonts w:cs="Calibri"/>
                <w:b/>
              </w:rPr>
              <w:t>.</w:t>
            </w:r>
          </w:p>
        </w:tc>
      </w:tr>
    </w:tbl>
    <w:p w14:paraId="03C363E3" w14:textId="77777777" w:rsidR="009448E8" w:rsidRPr="007574C8" w:rsidRDefault="00F51763" w:rsidP="009448E8">
      <w:pPr>
        <w:tabs>
          <w:tab w:val="left" w:pos="1470"/>
        </w:tabs>
        <w:spacing w:after="0" w:line="360" w:lineRule="auto"/>
        <w:jc w:val="both"/>
        <w:rPr>
          <w:rFonts w:cs="Calibri"/>
          <w:b/>
          <w:color w:val="000000" w:themeColor="text1"/>
        </w:rPr>
      </w:pPr>
      <w:r w:rsidRPr="007574C8">
        <w:rPr>
          <w:rFonts w:cs="Calibri"/>
          <w:b/>
          <w:color w:val="000000" w:themeColor="text1"/>
        </w:rPr>
        <w:tab/>
      </w:r>
    </w:p>
    <w:p w14:paraId="0CCB4776" w14:textId="0C1B060A" w:rsidR="00F51763" w:rsidRPr="007574C8" w:rsidRDefault="00B53D0D" w:rsidP="009448E8">
      <w:pPr>
        <w:tabs>
          <w:tab w:val="left" w:pos="1470"/>
        </w:tabs>
        <w:spacing w:after="0" w:line="360" w:lineRule="auto"/>
        <w:jc w:val="both"/>
        <w:rPr>
          <w:rFonts w:cs="Calibri"/>
          <w:b/>
          <w:color w:val="000000" w:themeColor="text1"/>
        </w:rPr>
      </w:pPr>
      <w:r w:rsidRPr="007574C8">
        <w:rPr>
          <w:rFonts w:cs="Calibri"/>
          <w:b/>
        </w:rPr>
        <w:t>5. GLOSARIO DE TÉRMINOS</w:t>
      </w:r>
    </w:p>
    <w:p w14:paraId="6530432F" w14:textId="100CEEBE" w:rsidR="00176DDD" w:rsidRPr="007574C8" w:rsidRDefault="00176DDD" w:rsidP="001B5532">
      <w:pPr>
        <w:pStyle w:val="Prrafodelista"/>
        <w:numPr>
          <w:ilvl w:val="0"/>
          <w:numId w:val="9"/>
        </w:numPr>
        <w:spacing w:after="0" w:line="240" w:lineRule="auto"/>
        <w:rPr>
          <w:rFonts w:ascii="Calibri" w:hAnsi="Calibri" w:cs="Calibri"/>
          <w:b/>
        </w:rPr>
      </w:pPr>
      <w:proofErr w:type="spellStart"/>
      <w:proofErr w:type="gramStart"/>
      <w:r w:rsidRPr="007574C8">
        <w:rPr>
          <w:rFonts w:ascii="Calibri" w:hAnsi="Calibri" w:cs="Calibri"/>
          <w:b/>
        </w:rPr>
        <w:t>Inmersión:</w:t>
      </w:r>
      <w:r w:rsidRPr="007574C8">
        <w:rPr>
          <w:rFonts w:ascii="Calibri" w:hAnsi="Calibri" w:cs="Calibri"/>
          <w:bCs/>
        </w:rPr>
        <w:t>El</w:t>
      </w:r>
      <w:proofErr w:type="spellEnd"/>
      <w:proofErr w:type="gramEnd"/>
      <w:r w:rsidRPr="007574C8">
        <w:rPr>
          <w:rFonts w:ascii="Calibri" w:hAnsi="Calibri" w:cs="Calibri"/>
          <w:bCs/>
        </w:rPr>
        <w:t xml:space="preserve"> café molido se sumerge completamente en agua caliente durante un período de tiempo. Ejemplos son la prensa francesa y la preparación por inmersión en frío. </w:t>
      </w:r>
    </w:p>
    <w:p w14:paraId="784C7E47" w14:textId="7819C7A5" w:rsidR="00176DDD" w:rsidRPr="007574C8" w:rsidRDefault="00176DDD" w:rsidP="001B5532">
      <w:pPr>
        <w:pStyle w:val="Prrafodelista"/>
        <w:numPr>
          <w:ilvl w:val="0"/>
          <w:numId w:val="9"/>
        </w:numPr>
        <w:spacing w:after="0" w:line="240" w:lineRule="auto"/>
        <w:rPr>
          <w:rFonts w:ascii="Calibri" w:hAnsi="Calibri" w:cs="Calibri"/>
          <w:b/>
        </w:rPr>
      </w:pPr>
      <w:r w:rsidRPr="007574C8">
        <w:rPr>
          <w:rFonts w:ascii="Calibri" w:hAnsi="Calibri" w:cs="Calibri"/>
          <w:b/>
        </w:rPr>
        <w:lastRenderedPageBreak/>
        <w:t>Percolación/</w:t>
      </w:r>
      <w:proofErr w:type="spellStart"/>
      <w:proofErr w:type="gramStart"/>
      <w:r w:rsidRPr="007574C8">
        <w:rPr>
          <w:rFonts w:ascii="Calibri" w:hAnsi="Calibri" w:cs="Calibri"/>
          <w:b/>
        </w:rPr>
        <w:t>Goteo:</w:t>
      </w:r>
      <w:r w:rsidRPr="007574C8">
        <w:rPr>
          <w:rFonts w:ascii="Calibri" w:hAnsi="Calibri" w:cs="Calibri"/>
          <w:bCs/>
        </w:rPr>
        <w:t>El</w:t>
      </w:r>
      <w:proofErr w:type="spellEnd"/>
      <w:proofErr w:type="gramEnd"/>
      <w:r w:rsidRPr="007574C8">
        <w:rPr>
          <w:rFonts w:ascii="Calibri" w:hAnsi="Calibri" w:cs="Calibri"/>
          <w:bCs/>
        </w:rPr>
        <w:t xml:space="preserve"> agua caliente se hace pasar a través del café molido, filtrándose hacia abajo. Este método se usa en cafeteras de goteo y algunas cafeteras de filtro manual. </w:t>
      </w:r>
    </w:p>
    <w:p w14:paraId="635835A9" w14:textId="3D7978BD" w:rsidR="00176DDD" w:rsidRPr="007574C8" w:rsidRDefault="00176DDD" w:rsidP="001B5532">
      <w:pPr>
        <w:pStyle w:val="Prrafodelista"/>
        <w:numPr>
          <w:ilvl w:val="0"/>
          <w:numId w:val="9"/>
        </w:numPr>
        <w:spacing w:after="0" w:line="240" w:lineRule="auto"/>
        <w:rPr>
          <w:rFonts w:ascii="Calibri" w:hAnsi="Calibri" w:cs="Calibri"/>
          <w:b/>
        </w:rPr>
      </w:pPr>
      <w:proofErr w:type="spellStart"/>
      <w:proofErr w:type="gramStart"/>
      <w:r w:rsidRPr="007574C8">
        <w:rPr>
          <w:rFonts w:ascii="Calibri" w:hAnsi="Calibri" w:cs="Calibri"/>
          <w:b/>
        </w:rPr>
        <w:t>Presión:</w:t>
      </w:r>
      <w:r w:rsidRPr="007574C8">
        <w:rPr>
          <w:rFonts w:ascii="Calibri" w:hAnsi="Calibri" w:cs="Calibri"/>
          <w:bCs/>
        </w:rPr>
        <w:t>El</w:t>
      </w:r>
      <w:proofErr w:type="spellEnd"/>
      <w:proofErr w:type="gramEnd"/>
      <w:r w:rsidRPr="007574C8">
        <w:rPr>
          <w:rFonts w:ascii="Calibri" w:hAnsi="Calibri" w:cs="Calibri"/>
          <w:bCs/>
        </w:rPr>
        <w:t xml:space="preserve"> agua caliente se fuerza a través del café molido bajo presión, típicamente para crear espresso. Este método es rápido y produce un café concentrado. </w:t>
      </w:r>
    </w:p>
    <w:p w14:paraId="4D46E27E" w14:textId="2F03BD14" w:rsidR="00176DDD" w:rsidRPr="007574C8" w:rsidRDefault="00176DDD" w:rsidP="001B5532">
      <w:pPr>
        <w:pStyle w:val="Prrafodelista"/>
        <w:numPr>
          <w:ilvl w:val="0"/>
          <w:numId w:val="9"/>
        </w:numPr>
        <w:spacing w:after="0" w:line="240" w:lineRule="auto"/>
        <w:rPr>
          <w:rFonts w:ascii="Calibri" w:hAnsi="Calibri" w:cs="Calibri"/>
          <w:b/>
        </w:rPr>
      </w:pPr>
      <w:r w:rsidRPr="007574C8">
        <w:rPr>
          <w:rFonts w:ascii="Calibri" w:hAnsi="Calibri" w:cs="Calibri"/>
          <w:b/>
        </w:rPr>
        <w:t xml:space="preserve">Maceración en </w:t>
      </w:r>
      <w:proofErr w:type="spellStart"/>
      <w:proofErr w:type="gramStart"/>
      <w:r w:rsidRPr="007574C8">
        <w:rPr>
          <w:rFonts w:ascii="Calibri" w:hAnsi="Calibri" w:cs="Calibri"/>
          <w:b/>
        </w:rPr>
        <w:t>frío:</w:t>
      </w:r>
      <w:r w:rsidRPr="007574C8">
        <w:rPr>
          <w:rFonts w:ascii="Calibri" w:hAnsi="Calibri" w:cs="Calibri"/>
          <w:bCs/>
        </w:rPr>
        <w:t>El</w:t>
      </w:r>
      <w:proofErr w:type="spellEnd"/>
      <w:proofErr w:type="gramEnd"/>
      <w:r w:rsidRPr="007574C8">
        <w:rPr>
          <w:rFonts w:ascii="Calibri" w:hAnsi="Calibri" w:cs="Calibri"/>
          <w:bCs/>
        </w:rPr>
        <w:t xml:space="preserve"> café molido se remoja en agua fría durante un período prolongado (10-20 horas o más) para extraer los sabores de manera lenta y suave. </w:t>
      </w:r>
    </w:p>
    <w:p w14:paraId="4DE8776F" w14:textId="0A711372" w:rsidR="00176DDD" w:rsidRPr="007574C8" w:rsidRDefault="00176DDD" w:rsidP="001B5532">
      <w:pPr>
        <w:pStyle w:val="Prrafodelista"/>
        <w:numPr>
          <w:ilvl w:val="0"/>
          <w:numId w:val="9"/>
        </w:numPr>
        <w:spacing w:after="0" w:line="240" w:lineRule="auto"/>
        <w:rPr>
          <w:rFonts w:ascii="Calibri" w:hAnsi="Calibri" w:cs="Calibri"/>
          <w:b/>
        </w:rPr>
      </w:pPr>
      <w:proofErr w:type="spellStart"/>
      <w:r w:rsidRPr="007574C8">
        <w:rPr>
          <w:rFonts w:ascii="Calibri" w:hAnsi="Calibri" w:cs="Calibri"/>
          <w:b/>
        </w:rPr>
        <w:t>Decantación</w:t>
      </w:r>
      <w:r w:rsidRPr="007574C8">
        <w:rPr>
          <w:rFonts w:ascii="Calibri" w:hAnsi="Calibri" w:cs="Calibri"/>
          <w:bCs/>
        </w:rPr>
        <w:t>Verter</w:t>
      </w:r>
      <w:proofErr w:type="spellEnd"/>
      <w:r w:rsidRPr="007574C8">
        <w:rPr>
          <w:rFonts w:ascii="Calibri" w:hAnsi="Calibri" w:cs="Calibri"/>
          <w:bCs/>
        </w:rPr>
        <w:t xml:space="preserve"> el café de un recipiente a otro para separar los </w:t>
      </w:r>
      <w:proofErr w:type="spellStart"/>
      <w:r w:rsidRPr="007574C8">
        <w:rPr>
          <w:rFonts w:ascii="Calibri" w:hAnsi="Calibri" w:cs="Calibri"/>
          <w:bCs/>
        </w:rPr>
        <w:t>posos</w:t>
      </w:r>
      <w:proofErr w:type="spellEnd"/>
      <w:r w:rsidRPr="007574C8">
        <w:rPr>
          <w:rFonts w:ascii="Calibri" w:hAnsi="Calibri" w:cs="Calibri"/>
          <w:bCs/>
        </w:rPr>
        <w:t xml:space="preserve">, aunque no es un método de preparación en sí mismo, se relaciona con la presentación. </w:t>
      </w:r>
    </w:p>
    <w:p w14:paraId="6C911566" w14:textId="00FBA2C0" w:rsidR="00176DDD" w:rsidRPr="007574C8" w:rsidRDefault="00176DDD" w:rsidP="001B5532">
      <w:pPr>
        <w:pStyle w:val="Prrafodelista"/>
        <w:numPr>
          <w:ilvl w:val="0"/>
          <w:numId w:val="9"/>
        </w:numPr>
        <w:spacing w:after="0" w:line="240" w:lineRule="auto"/>
        <w:rPr>
          <w:rFonts w:ascii="Calibri" w:hAnsi="Calibri" w:cs="Calibri"/>
          <w:b/>
        </w:rPr>
      </w:pPr>
      <w:proofErr w:type="spellStart"/>
      <w:proofErr w:type="gramStart"/>
      <w:r w:rsidRPr="007574C8">
        <w:rPr>
          <w:rFonts w:ascii="Calibri" w:hAnsi="Calibri" w:cs="Calibri"/>
          <w:b/>
        </w:rPr>
        <w:t>Decocción:</w:t>
      </w:r>
      <w:r w:rsidRPr="007574C8">
        <w:rPr>
          <w:rFonts w:ascii="Calibri" w:hAnsi="Calibri" w:cs="Calibri"/>
          <w:bCs/>
        </w:rPr>
        <w:t>Un</w:t>
      </w:r>
      <w:proofErr w:type="spellEnd"/>
      <w:proofErr w:type="gramEnd"/>
      <w:r w:rsidRPr="007574C8">
        <w:rPr>
          <w:rFonts w:ascii="Calibri" w:hAnsi="Calibri" w:cs="Calibri"/>
          <w:bCs/>
        </w:rPr>
        <w:t xml:space="preserve"> método más tradicional donde el café molido se hierve directamente en agua, dando como resultado una bebida fuerte. </w:t>
      </w:r>
    </w:p>
    <w:p w14:paraId="28A14590" w14:textId="28708DC6" w:rsidR="00176DDD" w:rsidRPr="007574C8" w:rsidRDefault="00176DDD" w:rsidP="001B5532">
      <w:pPr>
        <w:pStyle w:val="Prrafodelista"/>
        <w:numPr>
          <w:ilvl w:val="0"/>
          <w:numId w:val="9"/>
        </w:numPr>
        <w:spacing w:after="0" w:line="240" w:lineRule="auto"/>
        <w:rPr>
          <w:rFonts w:ascii="Calibri" w:hAnsi="Calibri" w:cs="Calibri"/>
          <w:b/>
        </w:rPr>
      </w:pPr>
      <w:proofErr w:type="spellStart"/>
      <w:proofErr w:type="gramStart"/>
      <w:r w:rsidRPr="007574C8">
        <w:rPr>
          <w:rFonts w:ascii="Calibri" w:hAnsi="Calibri" w:cs="Calibri"/>
          <w:b/>
        </w:rPr>
        <w:t>Hervido:</w:t>
      </w:r>
      <w:r w:rsidRPr="007574C8">
        <w:rPr>
          <w:rFonts w:ascii="Calibri" w:hAnsi="Calibri" w:cs="Calibri"/>
          <w:bCs/>
        </w:rPr>
        <w:t>Similar</w:t>
      </w:r>
      <w:proofErr w:type="spellEnd"/>
      <w:proofErr w:type="gramEnd"/>
      <w:r w:rsidRPr="007574C8">
        <w:rPr>
          <w:rFonts w:ascii="Calibri" w:hAnsi="Calibri" w:cs="Calibri"/>
          <w:bCs/>
        </w:rPr>
        <w:t xml:space="preserve"> a la decocción, pero generalmente se refiere a un método más simple donde se vierte agua hirviendo sobre el café molido y se deja reposar. </w:t>
      </w:r>
    </w:p>
    <w:p w14:paraId="7F6E26E7"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Acidez:</w:t>
      </w:r>
      <w:r w:rsidRPr="007574C8">
        <w:rPr>
          <w:rFonts w:ascii="Calibri" w:hAnsi="Calibri" w:cs="Calibri"/>
          <w:bCs/>
        </w:rPr>
        <w:t xml:space="preserve"> Una característica deseable en el café, que se refiere a la sensación de brillo y vivacidad en la boca. </w:t>
      </w:r>
    </w:p>
    <w:p w14:paraId="3FD77496"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Cs/>
        </w:rPr>
        <w:t xml:space="preserve">Cuerpo: La textura o sensación en la boca del café, que puede ser ligero, medio o pesado. </w:t>
      </w:r>
    </w:p>
    <w:p w14:paraId="47A08452"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Notas de sabor:</w:t>
      </w:r>
      <w:r w:rsidRPr="007574C8">
        <w:rPr>
          <w:rFonts w:ascii="Calibri" w:hAnsi="Calibri" w:cs="Calibri"/>
          <w:bCs/>
        </w:rPr>
        <w:t xml:space="preserve"> Los sabores específicos que se pueden detectar en el café, como afrutado, floral, achocolatado, etc. </w:t>
      </w:r>
    </w:p>
    <w:p w14:paraId="740111DB"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Tueste:</w:t>
      </w:r>
      <w:r w:rsidRPr="007574C8">
        <w:rPr>
          <w:rFonts w:ascii="Calibri" w:hAnsi="Calibri" w:cs="Calibri"/>
          <w:bCs/>
        </w:rPr>
        <w:t xml:space="preserve"> El proceso de tostar los granos de café, que afecta su sabor, aroma y color. </w:t>
      </w:r>
    </w:p>
    <w:p w14:paraId="6816F71E"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Café verde:</w:t>
      </w:r>
      <w:r w:rsidRPr="007574C8">
        <w:rPr>
          <w:rFonts w:ascii="Calibri" w:hAnsi="Calibri" w:cs="Calibri"/>
          <w:bCs/>
        </w:rPr>
        <w:t xml:space="preserve"> Los granos de café sin tostar. </w:t>
      </w:r>
    </w:p>
    <w:p w14:paraId="54131DC7"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Descafeinado:</w:t>
      </w:r>
      <w:r w:rsidRPr="007574C8">
        <w:rPr>
          <w:rFonts w:ascii="Calibri" w:hAnsi="Calibri" w:cs="Calibri"/>
          <w:bCs/>
        </w:rPr>
        <w:t xml:space="preserve"> El proceso de eliminar la cafeína de los granos de café. </w:t>
      </w:r>
    </w:p>
    <w:p w14:paraId="1240029F"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Molinillo:</w:t>
      </w:r>
      <w:r w:rsidRPr="007574C8">
        <w:rPr>
          <w:rFonts w:ascii="Calibri" w:hAnsi="Calibri" w:cs="Calibri"/>
          <w:bCs/>
        </w:rPr>
        <w:t xml:space="preserve"> Un aparato para moler los granos de café, que puede ser de cuchillas o de rebabas. </w:t>
      </w:r>
    </w:p>
    <w:p w14:paraId="3CB1418A"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Filtro:</w:t>
      </w:r>
      <w:r w:rsidRPr="007574C8">
        <w:rPr>
          <w:rFonts w:ascii="Calibri" w:hAnsi="Calibri" w:cs="Calibri"/>
          <w:bCs/>
        </w:rPr>
        <w:t xml:space="preserve"> Utilizado en métodos de goteo para separar los </w:t>
      </w:r>
      <w:proofErr w:type="spellStart"/>
      <w:r w:rsidRPr="007574C8">
        <w:rPr>
          <w:rFonts w:ascii="Calibri" w:hAnsi="Calibri" w:cs="Calibri"/>
          <w:bCs/>
        </w:rPr>
        <w:t>posos</w:t>
      </w:r>
      <w:proofErr w:type="spellEnd"/>
      <w:r w:rsidRPr="007574C8">
        <w:rPr>
          <w:rFonts w:ascii="Calibri" w:hAnsi="Calibri" w:cs="Calibri"/>
          <w:bCs/>
        </w:rPr>
        <w:t xml:space="preserve"> del café de la bebida final. </w:t>
      </w:r>
    </w:p>
    <w:p w14:paraId="772C1250" w14:textId="77777777" w:rsidR="00176DDD" w:rsidRPr="007574C8" w:rsidRDefault="00176DDD" w:rsidP="001B5532">
      <w:pPr>
        <w:pStyle w:val="Prrafodelista"/>
        <w:numPr>
          <w:ilvl w:val="0"/>
          <w:numId w:val="9"/>
        </w:numPr>
        <w:spacing w:after="0" w:line="240" w:lineRule="auto"/>
        <w:rPr>
          <w:rFonts w:ascii="Calibri" w:hAnsi="Calibri" w:cs="Calibri"/>
          <w:bCs/>
        </w:rPr>
      </w:pPr>
      <w:proofErr w:type="spellStart"/>
      <w:r w:rsidRPr="007574C8">
        <w:rPr>
          <w:rFonts w:ascii="Calibri" w:hAnsi="Calibri" w:cs="Calibri"/>
          <w:b/>
        </w:rPr>
        <w:t>Portafiltro</w:t>
      </w:r>
      <w:proofErr w:type="spellEnd"/>
      <w:r w:rsidRPr="007574C8">
        <w:rPr>
          <w:rFonts w:ascii="Calibri" w:hAnsi="Calibri" w:cs="Calibri"/>
          <w:b/>
        </w:rPr>
        <w:t>:</w:t>
      </w:r>
      <w:r w:rsidRPr="007574C8">
        <w:rPr>
          <w:rFonts w:ascii="Calibri" w:hAnsi="Calibri" w:cs="Calibri"/>
          <w:bCs/>
        </w:rPr>
        <w:t xml:space="preserve"> La pieza de la máquina de espresso donde se coloca el café molido y se aplica la presión. </w:t>
      </w:r>
    </w:p>
    <w:p w14:paraId="70C77654"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Terminación:</w:t>
      </w:r>
      <w:r w:rsidRPr="007574C8">
        <w:rPr>
          <w:rFonts w:ascii="Calibri" w:hAnsi="Calibri" w:cs="Calibri"/>
          <w:bCs/>
        </w:rPr>
        <w:t xml:space="preserve"> El residuo que queda en la boca después de beber café. </w:t>
      </w:r>
    </w:p>
    <w:p w14:paraId="2F136AAE"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Uniformidad:</w:t>
      </w:r>
      <w:r w:rsidRPr="007574C8">
        <w:rPr>
          <w:rFonts w:ascii="Calibri" w:hAnsi="Calibri" w:cs="Calibri"/>
          <w:bCs/>
        </w:rPr>
        <w:t xml:space="preserve"> La consistencia en el tamaño de las partículas del café molido. </w:t>
      </w:r>
    </w:p>
    <w:p w14:paraId="15ADBB07" w14:textId="16F059EC" w:rsidR="009448E8"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Apisonar:</w:t>
      </w:r>
      <w:r w:rsidRPr="007574C8">
        <w:rPr>
          <w:rFonts w:ascii="Calibri" w:hAnsi="Calibri" w:cs="Calibri"/>
          <w:bCs/>
        </w:rPr>
        <w:t xml:space="preserve"> Comprimir el café molido en el </w:t>
      </w:r>
      <w:proofErr w:type="spellStart"/>
      <w:r w:rsidRPr="007574C8">
        <w:rPr>
          <w:rFonts w:ascii="Calibri" w:hAnsi="Calibri" w:cs="Calibri"/>
          <w:bCs/>
        </w:rPr>
        <w:t>portafiltro</w:t>
      </w:r>
      <w:proofErr w:type="spellEnd"/>
      <w:r w:rsidRPr="007574C8">
        <w:rPr>
          <w:rFonts w:ascii="Calibri" w:hAnsi="Calibri" w:cs="Calibri"/>
          <w:bCs/>
        </w:rPr>
        <w:t xml:space="preserve"> para mejorar la extracción.</w:t>
      </w:r>
    </w:p>
    <w:p w14:paraId="17DF1D8D" w14:textId="77777777" w:rsidR="00176DDD" w:rsidRPr="007574C8" w:rsidRDefault="00176DDD" w:rsidP="009448E8">
      <w:pPr>
        <w:spacing w:after="0" w:line="240" w:lineRule="auto"/>
        <w:rPr>
          <w:rFonts w:cs="Calibri"/>
          <w:b/>
        </w:rPr>
      </w:pPr>
    </w:p>
    <w:p w14:paraId="6D812BFE" w14:textId="60F798CC" w:rsidR="00B53D0D" w:rsidRPr="007574C8" w:rsidRDefault="00B53D0D" w:rsidP="009448E8">
      <w:pPr>
        <w:spacing w:after="0" w:line="240" w:lineRule="auto"/>
        <w:rPr>
          <w:rFonts w:cs="Calibri"/>
          <w:b/>
        </w:rPr>
      </w:pPr>
      <w:r w:rsidRPr="007574C8">
        <w:rPr>
          <w:rFonts w:cs="Calibri"/>
          <w:b/>
        </w:rPr>
        <w:t>6. REFERENTES BILBIOGRÁFICOS</w:t>
      </w:r>
    </w:p>
    <w:p w14:paraId="60D26C8D" w14:textId="351B5064"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 xml:space="preserve">Bernardo Treviño. (2019, 5 octubre). COMO HACER UN SPEECH DE VENTAS / Como vender mejor. YouTube. </w:t>
      </w:r>
      <w:hyperlink r:id="rId18" w:history="1">
        <w:r w:rsidRPr="007574C8">
          <w:rPr>
            <w:rStyle w:val="Hipervnculo"/>
            <w:rFonts w:ascii="Calibri" w:hAnsi="Calibri" w:cs="Calibri"/>
          </w:rPr>
          <w:t>https://www.youtube.com/watch?v=_LnqVvy_nAA</w:t>
        </w:r>
      </w:hyperlink>
    </w:p>
    <w:p w14:paraId="556C53DE" w14:textId="77777777" w:rsidR="00653EB1" w:rsidRPr="007574C8" w:rsidRDefault="00653EB1" w:rsidP="00653EB1">
      <w:pPr>
        <w:pStyle w:val="Prrafodelista"/>
        <w:spacing w:line="240" w:lineRule="auto"/>
        <w:ind w:left="360"/>
        <w:jc w:val="both"/>
        <w:rPr>
          <w:rFonts w:ascii="Calibri" w:hAnsi="Calibri" w:cs="Calibri"/>
        </w:rPr>
      </w:pPr>
    </w:p>
    <w:p w14:paraId="039B4DEB"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Café San Alberto. (2021, 9 marzo). CAFÉ SAN ALBERTO | CAFÉ COLOMBIANO | EL MEJOR CAFÉ | COLOMBIAN COFFE | CAFÉ DE EXPORTACIÓN | CAFE DE COLOMBIA.</w:t>
      </w:r>
    </w:p>
    <w:p w14:paraId="7808EB09"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https://www.cafesanalberto.com/templos/</w:t>
      </w:r>
    </w:p>
    <w:p w14:paraId="092DC118" w14:textId="77777777" w:rsidR="00653EB1" w:rsidRPr="007574C8" w:rsidRDefault="00653EB1" w:rsidP="001B5532">
      <w:pPr>
        <w:pStyle w:val="Prrafodelista"/>
        <w:numPr>
          <w:ilvl w:val="0"/>
          <w:numId w:val="8"/>
        </w:numPr>
        <w:spacing w:line="240" w:lineRule="auto"/>
        <w:jc w:val="both"/>
        <w:rPr>
          <w:rFonts w:ascii="Calibri" w:hAnsi="Calibri" w:cs="Calibri"/>
        </w:rPr>
      </w:pPr>
      <w:proofErr w:type="spellStart"/>
      <w:r w:rsidRPr="007574C8">
        <w:rPr>
          <w:rFonts w:ascii="Calibri" w:hAnsi="Calibri" w:cs="Calibri"/>
        </w:rPr>
        <w:t>Entrepreneur</w:t>
      </w:r>
      <w:proofErr w:type="spellEnd"/>
      <w:r w:rsidRPr="007574C8">
        <w:rPr>
          <w:rFonts w:ascii="Calibri" w:hAnsi="Calibri" w:cs="Calibri"/>
        </w:rPr>
        <w:t xml:space="preserve"> en </w:t>
      </w:r>
      <w:proofErr w:type="gramStart"/>
      <w:r w:rsidRPr="007574C8">
        <w:rPr>
          <w:rFonts w:ascii="Calibri" w:hAnsi="Calibri" w:cs="Calibri"/>
        </w:rPr>
        <w:t>Español</w:t>
      </w:r>
      <w:proofErr w:type="gramEnd"/>
      <w:r w:rsidRPr="007574C8">
        <w:rPr>
          <w:rFonts w:ascii="Calibri" w:hAnsi="Calibri" w:cs="Calibri"/>
        </w:rPr>
        <w:t>. (2016, 17 febrero). Cómo hacer una presentación de ventas. YouTube. https://www.youtube.com/watch?v=mXLM4fXSBtY</w:t>
      </w:r>
    </w:p>
    <w:p w14:paraId="3B555CE8" w14:textId="77777777" w:rsidR="00653EB1" w:rsidRPr="007574C8" w:rsidRDefault="00653EB1" w:rsidP="001B5532">
      <w:pPr>
        <w:pStyle w:val="Prrafodelista"/>
        <w:numPr>
          <w:ilvl w:val="0"/>
          <w:numId w:val="8"/>
        </w:numPr>
        <w:spacing w:line="240" w:lineRule="auto"/>
        <w:jc w:val="both"/>
        <w:rPr>
          <w:rFonts w:ascii="Calibri" w:hAnsi="Calibri" w:cs="Calibri"/>
        </w:rPr>
      </w:pPr>
      <w:proofErr w:type="spellStart"/>
      <w:r w:rsidRPr="007574C8">
        <w:rPr>
          <w:rFonts w:ascii="Calibri" w:hAnsi="Calibri" w:cs="Calibri"/>
        </w:rPr>
        <w:t>Farfan</w:t>
      </w:r>
      <w:proofErr w:type="spellEnd"/>
      <w:r w:rsidRPr="007574C8">
        <w:rPr>
          <w:rFonts w:ascii="Calibri" w:hAnsi="Calibri" w:cs="Calibri"/>
        </w:rPr>
        <w:t>, F. (s.f.) Sistemas de Producción. Capítulo 10 Cafés Especiales. https://www.cenicafe.org/es/documents/LibroSistemasProduccionCapitulo10.pdf</w:t>
      </w:r>
    </w:p>
    <w:p w14:paraId="54DA0A0B"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 xml:space="preserve">Franquicia </w:t>
      </w:r>
      <w:proofErr w:type="spellStart"/>
      <w:r w:rsidRPr="007574C8">
        <w:rPr>
          <w:rFonts w:ascii="Calibri" w:hAnsi="Calibri" w:cs="Calibri"/>
        </w:rPr>
        <w:t>ActionCOACH</w:t>
      </w:r>
      <w:proofErr w:type="spellEnd"/>
      <w:r w:rsidRPr="007574C8">
        <w:rPr>
          <w:rFonts w:ascii="Calibri" w:hAnsi="Calibri" w:cs="Calibri"/>
        </w:rPr>
        <w:t xml:space="preserve">. (2019, 4 noviembre). 3 </w:t>
      </w:r>
      <w:proofErr w:type="gramStart"/>
      <w:r w:rsidRPr="007574C8">
        <w:rPr>
          <w:rFonts w:ascii="Calibri" w:hAnsi="Calibri" w:cs="Calibri"/>
        </w:rPr>
        <w:t>Técnicas</w:t>
      </w:r>
      <w:proofErr w:type="gramEnd"/>
      <w:r w:rsidRPr="007574C8">
        <w:rPr>
          <w:rFonts w:ascii="Calibri" w:hAnsi="Calibri" w:cs="Calibri"/>
        </w:rPr>
        <w:t xml:space="preserve"> efectivas para elaborar un </w:t>
      </w:r>
      <w:proofErr w:type="spellStart"/>
      <w:r w:rsidRPr="007574C8">
        <w:rPr>
          <w:rFonts w:ascii="Calibri" w:hAnsi="Calibri" w:cs="Calibri"/>
        </w:rPr>
        <w:t>speech</w:t>
      </w:r>
      <w:proofErr w:type="spellEnd"/>
      <w:r w:rsidRPr="007574C8">
        <w:rPr>
          <w:rFonts w:ascii="Calibri" w:hAnsi="Calibri" w:cs="Calibri"/>
        </w:rPr>
        <w:t xml:space="preserve"> de ventas. YouTube. https://www.youtube.com/watch?v=MLo7dOj2ypM</w:t>
      </w:r>
    </w:p>
    <w:p w14:paraId="4BC03910"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Google. (s.f.). [</w:t>
      </w:r>
      <w:proofErr w:type="spellStart"/>
      <w:r w:rsidRPr="007574C8">
        <w:rPr>
          <w:rFonts w:ascii="Calibri" w:hAnsi="Calibri" w:cs="Calibri"/>
        </w:rPr>
        <w:t>Varietale</w:t>
      </w:r>
      <w:proofErr w:type="spellEnd"/>
      <w:r w:rsidRPr="007574C8">
        <w:rPr>
          <w:rFonts w:ascii="Calibri" w:hAnsi="Calibri" w:cs="Calibri"/>
        </w:rPr>
        <w:t xml:space="preserve">, Bogotá Colombia en Google </w:t>
      </w:r>
      <w:proofErr w:type="spellStart"/>
      <w:r w:rsidRPr="007574C8">
        <w:rPr>
          <w:rFonts w:ascii="Calibri" w:hAnsi="Calibri" w:cs="Calibri"/>
        </w:rPr>
        <w:t>maps</w:t>
      </w:r>
      <w:proofErr w:type="spellEnd"/>
      <w:r w:rsidRPr="007574C8">
        <w:rPr>
          <w:rFonts w:ascii="Calibri" w:hAnsi="Calibri" w:cs="Calibri"/>
        </w:rPr>
        <w:t>]. Recuperado el 16 de marzo, 2021, de: https://www.google.com/maps/uv?hl=es- 419&amp;pb=!1s0x8e3f99bcd318120b%3A0x52c89a48752d931!</w:t>
      </w:r>
      <w:proofErr w:type="gramStart"/>
      <w:r w:rsidRPr="007574C8">
        <w:rPr>
          <w:rFonts w:ascii="Calibri" w:hAnsi="Calibri" w:cs="Calibri"/>
        </w:rPr>
        <w:t>3m1!</w:t>
      </w:r>
      <w:proofErr w:type="gramEnd"/>
      <w:r w:rsidRPr="007574C8">
        <w:rPr>
          <w:rFonts w:ascii="Calibri" w:hAnsi="Calibri" w:cs="Calibri"/>
        </w:rPr>
        <w:t>7e115!4shttps%3A%2F</w:t>
      </w:r>
    </w:p>
    <w:p w14:paraId="2859F853"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%2Flh5.googleusercontent.com%2Fp%2FAF1QipOcOEgUITD6GlQ54fBu_NpeOcgY0i0pJh_ ccdJq%3Dw284-h160-k- no!5simagenes%20cafe%20varietale%20bogota%20los%20andes%20-</w:t>
      </w:r>
    </w:p>
    <w:p w14:paraId="1E985601"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lastRenderedPageBreak/>
        <w:t>%20Buscar%20con%20Google!15sCgIgAQ&amp;imagekey=!1e10!2sAF1QipOcOEgUITD6GlQ5 4fBu_NpeOcgY0i0pJh_ccdJq&amp;sa=X&amp;ved=2ahUKEwiv1ZqB747qAhVSUt8KHcIABMIQoiowE 3oECBMQBg</w:t>
      </w:r>
    </w:p>
    <w:p w14:paraId="552833A3" w14:textId="77777777" w:rsidR="00653EB1" w:rsidRPr="007574C8" w:rsidRDefault="00653EB1" w:rsidP="001B5532">
      <w:pPr>
        <w:pStyle w:val="Prrafodelista"/>
        <w:numPr>
          <w:ilvl w:val="0"/>
          <w:numId w:val="8"/>
        </w:numPr>
        <w:spacing w:line="240" w:lineRule="auto"/>
        <w:jc w:val="both"/>
        <w:rPr>
          <w:rFonts w:ascii="Calibri" w:hAnsi="Calibri" w:cs="Calibri"/>
        </w:rPr>
      </w:pPr>
      <w:proofErr w:type="spellStart"/>
      <w:r w:rsidRPr="007574C8">
        <w:rPr>
          <w:rFonts w:ascii="Calibri" w:hAnsi="Calibri" w:cs="Calibri"/>
        </w:rPr>
        <w:t>Hernandez</w:t>
      </w:r>
      <w:proofErr w:type="spellEnd"/>
      <w:r w:rsidRPr="007574C8">
        <w:rPr>
          <w:rFonts w:ascii="Calibri" w:hAnsi="Calibri" w:cs="Calibri"/>
        </w:rPr>
        <w:t xml:space="preserve">, M. A. (2020, 18 abril). Breve Historia de Los Métodos Manuales de Preparación de Café. </w:t>
      </w:r>
      <w:proofErr w:type="spellStart"/>
      <w:r w:rsidRPr="007574C8">
        <w:rPr>
          <w:rFonts w:ascii="Calibri" w:hAnsi="Calibri" w:cs="Calibri"/>
        </w:rPr>
        <w:t>Perfect</w:t>
      </w:r>
      <w:proofErr w:type="spellEnd"/>
      <w:r w:rsidRPr="007574C8">
        <w:rPr>
          <w:rFonts w:ascii="Calibri" w:hAnsi="Calibri" w:cs="Calibri"/>
        </w:rPr>
        <w:t xml:space="preserve"> </w:t>
      </w:r>
      <w:proofErr w:type="spellStart"/>
      <w:r w:rsidRPr="007574C8">
        <w:rPr>
          <w:rFonts w:ascii="Calibri" w:hAnsi="Calibri" w:cs="Calibri"/>
        </w:rPr>
        <w:t>Daily</w:t>
      </w:r>
      <w:proofErr w:type="spellEnd"/>
      <w:r w:rsidRPr="007574C8">
        <w:rPr>
          <w:rFonts w:ascii="Calibri" w:hAnsi="Calibri" w:cs="Calibri"/>
        </w:rPr>
        <w:t xml:space="preserve"> </w:t>
      </w:r>
      <w:proofErr w:type="spellStart"/>
      <w:r w:rsidRPr="007574C8">
        <w:rPr>
          <w:rFonts w:ascii="Calibri" w:hAnsi="Calibri" w:cs="Calibri"/>
        </w:rPr>
        <w:t>Grind</w:t>
      </w:r>
      <w:proofErr w:type="spellEnd"/>
      <w:r w:rsidRPr="007574C8">
        <w:rPr>
          <w:rFonts w:ascii="Calibri" w:hAnsi="Calibri" w:cs="Calibri"/>
        </w:rPr>
        <w:t xml:space="preserve"> </w:t>
      </w:r>
      <w:proofErr w:type="spellStart"/>
      <w:r w:rsidRPr="007574C8">
        <w:rPr>
          <w:rFonts w:ascii="Calibri" w:hAnsi="Calibri" w:cs="Calibri"/>
        </w:rPr>
        <w:t>EspaÃ±ol</w:t>
      </w:r>
      <w:proofErr w:type="spellEnd"/>
      <w:r w:rsidRPr="007574C8">
        <w:rPr>
          <w:rFonts w:ascii="Calibri" w:hAnsi="Calibri" w:cs="Calibri"/>
        </w:rPr>
        <w:t>. https://perfectdailygrind.com/es/2020/02/12/breve- historia-de-los-</w:t>
      </w:r>
      <w:proofErr w:type="spellStart"/>
      <w:r w:rsidRPr="007574C8">
        <w:rPr>
          <w:rFonts w:ascii="Calibri" w:hAnsi="Calibri" w:cs="Calibri"/>
        </w:rPr>
        <w:t>metodos</w:t>
      </w:r>
      <w:proofErr w:type="spellEnd"/>
      <w:r w:rsidRPr="007574C8">
        <w:rPr>
          <w:rFonts w:ascii="Calibri" w:hAnsi="Calibri" w:cs="Calibri"/>
        </w:rPr>
        <w:t>-manuales-de-</w:t>
      </w:r>
      <w:proofErr w:type="spellStart"/>
      <w:r w:rsidRPr="007574C8">
        <w:rPr>
          <w:rFonts w:ascii="Calibri" w:hAnsi="Calibri" w:cs="Calibri"/>
        </w:rPr>
        <w:t>preparacion</w:t>
      </w:r>
      <w:proofErr w:type="spellEnd"/>
      <w:r w:rsidRPr="007574C8">
        <w:rPr>
          <w:rFonts w:ascii="Calibri" w:hAnsi="Calibri" w:cs="Calibri"/>
        </w:rPr>
        <w:t>-</w:t>
      </w:r>
      <w:proofErr w:type="spellStart"/>
      <w:r w:rsidRPr="007574C8">
        <w:rPr>
          <w:rFonts w:ascii="Calibri" w:hAnsi="Calibri" w:cs="Calibri"/>
        </w:rPr>
        <w:t>de-cafe</w:t>
      </w:r>
      <w:proofErr w:type="spellEnd"/>
      <w:r w:rsidRPr="007574C8">
        <w:rPr>
          <w:rFonts w:ascii="Calibri" w:hAnsi="Calibri" w:cs="Calibri"/>
        </w:rPr>
        <w:t>/</w:t>
      </w:r>
    </w:p>
    <w:p w14:paraId="0251D4CD" w14:textId="77777777" w:rsidR="00653EB1" w:rsidRPr="007574C8" w:rsidRDefault="00653EB1" w:rsidP="001B5532">
      <w:pPr>
        <w:pStyle w:val="Prrafodelista"/>
        <w:numPr>
          <w:ilvl w:val="0"/>
          <w:numId w:val="8"/>
        </w:numPr>
        <w:spacing w:line="240" w:lineRule="auto"/>
        <w:jc w:val="both"/>
        <w:rPr>
          <w:rFonts w:ascii="Calibri" w:hAnsi="Calibri" w:cs="Calibri"/>
          <w:lang w:val="en-US"/>
        </w:rPr>
      </w:pPr>
      <w:proofErr w:type="spellStart"/>
      <w:r w:rsidRPr="007574C8">
        <w:rPr>
          <w:rFonts w:ascii="Calibri" w:hAnsi="Calibri" w:cs="Calibri"/>
        </w:rPr>
        <w:t>Iq</w:t>
      </w:r>
      <w:proofErr w:type="spellEnd"/>
      <w:r w:rsidRPr="007574C8">
        <w:rPr>
          <w:rFonts w:ascii="Calibri" w:hAnsi="Calibri" w:cs="Calibri"/>
        </w:rPr>
        <w:t xml:space="preserve">, C. (2019, 15 mayo). Procesos del Café: Lavado, Natural y </w:t>
      </w:r>
      <w:proofErr w:type="spellStart"/>
      <w:r w:rsidRPr="007574C8">
        <w:rPr>
          <w:rFonts w:ascii="Calibri" w:hAnsi="Calibri" w:cs="Calibri"/>
        </w:rPr>
        <w:t>Honey</w:t>
      </w:r>
      <w:proofErr w:type="spellEnd"/>
      <w:r w:rsidRPr="007574C8">
        <w:rPr>
          <w:rFonts w:ascii="Calibri" w:hAnsi="Calibri" w:cs="Calibri"/>
        </w:rPr>
        <w:t xml:space="preserve">. </w:t>
      </w:r>
      <w:r w:rsidRPr="007574C8">
        <w:rPr>
          <w:rFonts w:ascii="Calibri" w:hAnsi="Calibri" w:cs="Calibri"/>
          <w:lang w:val="en-US"/>
        </w:rPr>
        <w:t>COFFEE IQ. https://www.coffeeiq.co/procesos-del-cafe-lavado-natural-y-honey/</w:t>
      </w:r>
    </w:p>
    <w:p w14:paraId="185D751F"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 xml:space="preserve">Mones, M. (2021, 4 febrero). Métodos de extracción de café ¡Tienes que conocerlos! Cursos de Barismo y Cafeterías. https://cursosbaristacafe.com.mx/blog/consejos/metodos-de- </w:t>
      </w:r>
      <w:proofErr w:type="spellStart"/>
      <w:r w:rsidRPr="007574C8">
        <w:rPr>
          <w:rFonts w:ascii="Calibri" w:hAnsi="Calibri" w:cs="Calibri"/>
        </w:rPr>
        <w:t>extraccion</w:t>
      </w:r>
      <w:proofErr w:type="spellEnd"/>
      <w:r w:rsidRPr="007574C8">
        <w:rPr>
          <w:rFonts w:ascii="Calibri" w:hAnsi="Calibri" w:cs="Calibri"/>
        </w:rPr>
        <w:t>-</w:t>
      </w:r>
      <w:proofErr w:type="spellStart"/>
      <w:r w:rsidRPr="007574C8">
        <w:rPr>
          <w:rFonts w:ascii="Calibri" w:hAnsi="Calibri" w:cs="Calibri"/>
        </w:rPr>
        <w:t>de-cafe</w:t>
      </w:r>
      <w:proofErr w:type="spellEnd"/>
      <w:r w:rsidRPr="007574C8">
        <w:rPr>
          <w:rFonts w:ascii="Calibri" w:hAnsi="Calibri" w:cs="Calibri"/>
        </w:rPr>
        <w:t>/</w:t>
      </w:r>
    </w:p>
    <w:p w14:paraId="5462E607"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 xml:space="preserve">Ospina, A. K. M. (2020, 8 abril). En tu </w:t>
      </w:r>
      <w:proofErr w:type="spellStart"/>
      <w:r w:rsidRPr="007574C8">
        <w:rPr>
          <w:rFonts w:ascii="Calibri" w:hAnsi="Calibri" w:cs="Calibri"/>
        </w:rPr>
        <w:t>Cafe</w:t>
      </w:r>
      <w:proofErr w:type="spellEnd"/>
      <w:r w:rsidRPr="007574C8">
        <w:rPr>
          <w:rFonts w:ascii="Calibri" w:hAnsi="Calibri" w:cs="Calibri"/>
        </w:rPr>
        <w:t>, ¿Deberías Ofrecer Servicio en Mesa o en Barra?</w:t>
      </w:r>
    </w:p>
    <w:p w14:paraId="711F7B1F" w14:textId="77777777" w:rsidR="00653EB1" w:rsidRPr="007574C8" w:rsidRDefault="00653EB1" w:rsidP="001B5532">
      <w:pPr>
        <w:pStyle w:val="Prrafodelista"/>
        <w:numPr>
          <w:ilvl w:val="0"/>
          <w:numId w:val="8"/>
        </w:numPr>
        <w:spacing w:line="240" w:lineRule="auto"/>
        <w:jc w:val="both"/>
        <w:rPr>
          <w:rFonts w:ascii="Calibri" w:hAnsi="Calibri" w:cs="Calibri"/>
        </w:rPr>
      </w:pPr>
      <w:proofErr w:type="spellStart"/>
      <w:r w:rsidRPr="007574C8">
        <w:rPr>
          <w:rFonts w:ascii="Calibri" w:hAnsi="Calibri" w:cs="Calibri"/>
        </w:rPr>
        <w:t>Perfect</w:t>
      </w:r>
      <w:proofErr w:type="spellEnd"/>
      <w:r w:rsidRPr="007574C8">
        <w:rPr>
          <w:rFonts w:ascii="Calibri" w:hAnsi="Calibri" w:cs="Calibri"/>
        </w:rPr>
        <w:t xml:space="preserve"> </w:t>
      </w:r>
      <w:proofErr w:type="spellStart"/>
      <w:r w:rsidRPr="007574C8">
        <w:rPr>
          <w:rFonts w:ascii="Calibri" w:hAnsi="Calibri" w:cs="Calibri"/>
        </w:rPr>
        <w:t>Daily</w:t>
      </w:r>
      <w:proofErr w:type="spellEnd"/>
      <w:r w:rsidRPr="007574C8">
        <w:rPr>
          <w:rFonts w:ascii="Calibri" w:hAnsi="Calibri" w:cs="Calibri"/>
        </w:rPr>
        <w:t xml:space="preserve"> </w:t>
      </w:r>
      <w:proofErr w:type="spellStart"/>
      <w:r w:rsidRPr="007574C8">
        <w:rPr>
          <w:rFonts w:ascii="Calibri" w:hAnsi="Calibri" w:cs="Calibri"/>
        </w:rPr>
        <w:t>Grind</w:t>
      </w:r>
      <w:proofErr w:type="spellEnd"/>
      <w:r w:rsidRPr="007574C8">
        <w:rPr>
          <w:rFonts w:ascii="Calibri" w:hAnsi="Calibri" w:cs="Calibri"/>
        </w:rPr>
        <w:t xml:space="preserve"> </w:t>
      </w:r>
      <w:proofErr w:type="spellStart"/>
      <w:r w:rsidRPr="007574C8">
        <w:rPr>
          <w:rFonts w:ascii="Calibri" w:hAnsi="Calibri" w:cs="Calibri"/>
        </w:rPr>
        <w:t>EspaÃ±ol</w:t>
      </w:r>
      <w:proofErr w:type="spellEnd"/>
      <w:r w:rsidRPr="007574C8">
        <w:rPr>
          <w:rFonts w:ascii="Calibri" w:hAnsi="Calibri" w:cs="Calibri"/>
        </w:rPr>
        <w:t xml:space="preserve">. https://perfectdailygrind.com/es/2017/07/21/en-tu-cafe- </w:t>
      </w:r>
      <w:proofErr w:type="spellStart"/>
      <w:r w:rsidRPr="007574C8">
        <w:rPr>
          <w:rFonts w:ascii="Calibri" w:hAnsi="Calibri" w:cs="Calibri"/>
        </w:rPr>
        <w:t>deberias</w:t>
      </w:r>
      <w:proofErr w:type="spellEnd"/>
      <w:r w:rsidRPr="007574C8">
        <w:rPr>
          <w:rFonts w:ascii="Calibri" w:hAnsi="Calibri" w:cs="Calibri"/>
        </w:rPr>
        <w:t>-ofrecer-servicio-en-mesa-o-en-barra/</w:t>
      </w:r>
    </w:p>
    <w:p w14:paraId="5FC359A2" w14:textId="77777777" w:rsidR="00653EB1" w:rsidRPr="007574C8" w:rsidRDefault="00653EB1" w:rsidP="001B5532">
      <w:pPr>
        <w:pStyle w:val="Prrafodelista"/>
        <w:numPr>
          <w:ilvl w:val="0"/>
          <w:numId w:val="8"/>
        </w:numPr>
        <w:spacing w:line="240" w:lineRule="auto"/>
        <w:jc w:val="both"/>
        <w:rPr>
          <w:rFonts w:ascii="Calibri" w:hAnsi="Calibri" w:cs="Calibri"/>
        </w:rPr>
      </w:pPr>
      <w:proofErr w:type="spellStart"/>
      <w:r w:rsidRPr="007574C8">
        <w:rPr>
          <w:rFonts w:ascii="Calibri" w:hAnsi="Calibri" w:cs="Calibri"/>
        </w:rPr>
        <w:t>Pocasangre</w:t>
      </w:r>
      <w:proofErr w:type="spellEnd"/>
      <w:r w:rsidRPr="007574C8">
        <w:rPr>
          <w:rFonts w:ascii="Calibri" w:hAnsi="Calibri" w:cs="Calibri"/>
        </w:rPr>
        <w:t xml:space="preserve">, F. (2020, 10 abril). Cómo Combinar Calidad, Eficiencia &amp; Servicio en las Tiendas de Café. </w:t>
      </w:r>
      <w:proofErr w:type="spellStart"/>
      <w:r w:rsidRPr="007574C8">
        <w:rPr>
          <w:rFonts w:ascii="Calibri" w:hAnsi="Calibri" w:cs="Calibri"/>
        </w:rPr>
        <w:t>Perfect</w:t>
      </w:r>
      <w:proofErr w:type="spellEnd"/>
      <w:r w:rsidRPr="007574C8">
        <w:rPr>
          <w:rFonts w:ascii="Calibri" w:hAnsi="Calibri" w:cs="Calibri"/>
        </w:rPr>
        <w:t xml:space="preserve"> </w:t>
      </w:r>
      <w:proofErr w:type="spellStart"/>
      <w:r w:rsidRPr="007574C8">
        <w:rPr>
          <w:rFonts w:ascii="Calibri" w:hAnsi="Calibri" w:cs="Calibri"/>
        </w:rPr>
        <w:t>Daily</w:t>
      </w:r>
      <w:proofErr w:type="spellEnd"/>
      <w:r w:rsidRPr="007574C8">
        <w:rPr>
          <w:rFonts w:ascii="Calibri" w:hAnsi="Calibri" w:cs="Calibri"/>
        </w:rPr>
        <w:t xml:space="preserve"> </w:t>
      </w:r>
      <w:proofErr w:type="spellStart"/>
      <w:r w:rsidRPr="007574C8">
        <w:rPr>
          <w:rFonts w:ascii="Calibri" w:hAnsi="Calibri" w:cs="Calibri"/>
        </w:rPr>
        <w:t>Grind</w:t>
      </w:r>
      <w:proofErr w:type="spellEnd"/>
      <w:r w:rsidRPr="007574C8">
        <w:rPr>
          <w:rFonts w:ascii="Calibri" w:hAnsi="Calibri" w:cs="Calibri"/>
        </w:rPr>
        <w:t xml:space="preserve"> </w:t>
      </w:r>
      <w:proofErr w:type="spellStart"/>
      <w:r w:rsidRPr="007574C8">
        <w:rPr>
          <w:rFonts w:ascii="Calibri" w:hAnsi="Calibri" w:cs="Calibri"/>
        </w:rPr>
        <w:t>EspaÃ±ol</w:t>
      </w:r>
      <w:proofErr w:type="spellEnd"/>
      <w:r w:rsidRPr="007574C8">
        <w:rPr>
          <w:rFonts w:ascii="Calibri" w:hAnsi="Calibri" w:cs="Calibri"/>
        </w:rPr>
        <w:t>. https://perfectdailygrind.com/es/2018/07/05/como- combinar-calidad-eficiencia-servicio-en-las-tiendas-de-</w:t>
      </w:r>
      <w:proofErr w:type="spellStart"/>
      <w:r w:rsidRPr="007574C8">
        <w:rPr>
          <w:rFonts w:ascii="Calibri" w:hAnsi="Calibri" w:cs="Calibri"/>
        </w:rPr>
        <w:t>cafe</w:t>
      </w:r>
      <w:proofErr w:type="spellEnd"/>
      <w:r w:rsidRPr="007574C8">
        <w:rPr>
          <w:rFonts w:ascii="Calibri" w:hAnsi="Calibri" w:cs="Calibri"/>
        </w:rPr>
        <w:t>/</w:t>
      </w:r>
    </w:p>
    <w:p w14:paraId="4C5143C3" w14:textId="4A9748C9"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lang w:val="en-US"/>
        </w:rPr>
        <w:t xml:space="preserve">Roasters, D. C. (2018, 22 </w:t>
      </w:r>
      <w:proofErr w:type="spellStart"/>
      <w:r w:rsidRPr="007574C8">
        <w:rPr>
          <w:rFonts w:ascii="Calibri" w:hAnsi="Calibri" w:cs="Calibri"/>
          <w:lang w:val="en-US"/>
        </w:rPr>
        <w:t>agosto</w:t>
      </w:r>
      <w:proofErr w:type="spellEnd"/>
      <w:r w:rsidRPr="007574C8">
        <w:rPr>
          <w:rFonts w:ascii="Calibri" w:hAnsi="Calibri" w:cs="Calibri"/>
          <w:lang w:val="en-US"/>
        </w:rPr>
        <w:t>). Honey Process ¿</w:t>
      </w:r>
      <w:proofErr w:type="spellStart"/>
      <w:r w:rsidRPr="007574C8">
        <w:rPr>
          <w:rFonts w:ascii="Calibri" w:hAnsi="Calibri" w:cs="Calibri"/>
          <w:lang w:val="en-US"/>
        </w:rPr>
        <w:t>En</w:t>
      </w:r>
      <w:proofErr w:type="spellEnd"/>
      <w:r w:rsidRPr="007574C8">
        <w:rPr>
          <w:rFonts w:ascii="Calibri" w:hAnsi="Calibri" w:cs="Calibri"/>
          <w:lang w:val="en-US"/>
        </w:rPr>
        <w:t xml:space="preserve"> </w:t>
      </w:r>
      <w:proofErr w:type="spellStart"/>
      <w:r w:rsidRPr="007574C8">
        <w:rPr>
          <w:rFonts w:ascii="Calibri" w:hAnsi="Calibri" w:cs="Calibri"/>
          <w:lang w:val="en-US"/>
        </w:rPr>
        <w:t>qué</w:t>
      </w:r>
      <w:proofErr w:type="spellEnd"/>
      <w:r w:rsidRPr="007574C8">
        <w:rPr>
          <w:rFonts w:ascii="Calibri" w:hAnsi="Calibri" w:cs="Calibri"/>
          <w:lang w:val="en-US"/>
        </w:rPr>
        <w:t xml:space="preserve"> </w:t>
      </w:r>
      <w:proofErr w:type="spellStart"/>
      <w:r w:rsidRPr="007574C8">
        <w:rPr>
          <w:rFonts w:ascii="Calibri" w:hAnsi="Calibri" w:cs="Calibri"/>
          <w:lang w:val="en-US"/>
        </w:rPr>
        <w:t>consiste</w:t>
      </w:r>
      <w:proofErr w:type="spellEnd"/>
      <w:r w:rsidRPr="007574C8">
        <w:rPr>
          <w:rFonts w:ascii="Calibri" w:hAnsi="Calibri" w:cs="Calibri"/>
          <w:lang w:val="en-US"/>
        </w:rPr>
        <w:t xml:space="preserve">? </w:t>
      </w:r>
      <w:proofErr w:type="spellStart"/>
      <w:r w:rsidRPr="007574C8">
        <w:rPr>
          <w:rFonts w:ascii="Calibri" w:hAnsi="Calibri" w:cs="Calibri"/>
          <w:lang w:val="en-US"/>
        </w:rPr>
        <w:t>D·Origen</w:t>
      </w:r>
      <w:proofErr w:type="spellEnd"/>
      <w:r w:rsidRPr="007574C8">
        <w:rPr>
          <w:rFonts w:ascii="Calibri" w:hAnsi="Calibri" w:cs="Calibri"/>
          <w:lang w:val="en-US"/>
        </w:rPr>
        <w:t xml:space="preserve"> Coffee Roasters. </w:t>
      </w:r>
      <w:hyperlink r:id="rId19" w:history="1">
        <w:r w:rsidRPr="007574C8">
          <w:rPr>
            <w:rStyle w:val="Hipervnculo"/>
            <w:rFonts w:ascii="Calibri" w:hAnsi="Calibri" w:cs="Calibri"/>
          </w:rPr>
          <w:t>https://www.dorigencoffee.es/2018/08/20/el-proceso-honey-del-cafe/</w:t>
        </w:r>
      </w:hyperlink>
    </w:p>
    <w:p w14:paraId="024A8678" w14:textId="77777777" w:rsidR="00653EB1" w:rsidRPr="007574C8" w:rsidRDefault="00653EB1" w:rsidP="00653EB1">
      <w:pPr>
        <w:pStyle w:val="Prrafodelista"/>
        <w:spacing w:line="240" w:lineRule="auto"/>
        <w:ind w:left="360"/>
        <w:jc w:val="both"/>
        <w:rPr>
          <w:rFonts w:ascii="Calibri" w:hAnsi="Calibri" w:cs="Calibri"/>
        </w:rPr>
      </w:pPr>
    </w:p>
    <w:p w14:paraId="64A177EA"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Solano, F. (2020, 11 mayo). Cafés filtrados: conceptos. SOY BARISTA. https://www.soybarista.com/cafes-filtrados- conceptos</w:t>
      </w:r>
      <w:proofErr w:type="gramStart"/>
      <w:r w:rsidRPr="007574C8">
        <w:rPr>
          <w:rFonts w:ascii="Calibri" w:hAnsi="Calibri" w:cs="Calibri"/>
        </w:rPr>
        <w:t>#:%</w:t>
      </w:r>
      <w:proofErr w:type="gramEnd"/>
      <w:r w:rsidRPr="007574C8">
        <w:rPr>
          <w:rFonts w:ascii="Calibri" w:hAnsi="Calibri" w:cs="Calibri"/>
        </w:rPr>
        <w:t>7E:text=Existen%20cientos%20de%20m%C3%A9todos%20para,una%20fa milia%20diferente%20de%20m%C3%A9todos</w:t>
      </w:r>
    </w:p>
    <w:p w14:paraId="21823150" w14:textId="77777777" w:rsidR="00653EB1" w:rsidRPr="007574C8" w:rsidRDefault="00653EB1" w:rsidP="001B5532">
      <w:pPr>
        <w:pStyle w:val="Prrafodelista"/>
        <w:numPr>
          <w:ilvl w:val="0"/>
          <w:numId w:val="8"/>
        </w:numPr>
        <w:spacing w:line="240" w:lineRule="auto"/>
        <w:jc w:val="both"/>
        <w:rPr>
          <w:rFonts w:ascii="Calibri" w:hAnsi="Calibri" w:cs="Calibri"/>
        </w:rPr>
      </w:pPr>
      <w:proofErr w:type="spellStart"/>
      <w:r w:rsidRPr="007574C8">
        <w:rPr>
          <w:rFonts w:ascii="Calibri" w:hAnsi="Calibri" w:cs="Calibri"/>
        </w:rPr>
        <w:t>Turp</w:t>
      </w:r>
      <w:proofErr w:type="spellEnd"/>
      <w:r w:rsidRPr="007574C8">
        <w:rPr>
          <w:rFonts w:ascii="Calibri" w:hAnsi="Calibri" w:cs="Calibri"/>
        </w:rPr>
        <w:t xml:space="preserve">, R. (2020, 1 julio). Proceso 101: Lavado, Natural Y </w:t>
      </w:r>
      <w:proofErr w:type="spellStart"/>
      <w:r w:rsidRPr="007574C8">
        <w:rPr>
          <w:rFonts w:ascii="Calibri" w:hAnsi="Calibri" w:cs="Calibri"/>
        </w:rPr>
        <w:t>Honey</w:t>
      </w:r>
      <w:proofErr w:type="spellEnd"/>
      <w:r w:rsidRPr="007574C8">
        <w:rPr>
          <w:rFonts w:ascii="Calibri" w:hAnsi="Calibri" w:cs="Calibri"/>
        </w:rPr>
        <w:t xml:space="preserve"> Producción de Café. </w:t>
      </w:r>
      <w:proofErr w:type="spellStart"/>
      <w:r w:rsidRPr="007574C8">
        <w:rPr>
          <w:rFonts w:ascii="Calibri" w:hAnsi="Calibri" w:cs="Calibri"/>
        </w:rPr>
        <w:t>Perfect</w:t>
      </w:r>
      <w:proofErr w:type="spellEnd"/>
      <w:r w:rsidRPr="007574C8">
        <w:rPr>
          <w:rFonts w:ascii="Calibri" w:hAnsi="Calibri" w:cs="Calibri"/>
        </w:rPr>
        <w:t xml:space="preserve"> </w:t>
      </w:r>
      <w:proofErr w:type="spellStart"/>
      <w:r w:rsidRPr="007574C8">
        <w:rPr>
          <w:rFonts w:ascii="Calibri" w:hAnsi="Calibri" w:cs="Calibri"/>
        </w:rPr>
        <w:t>Daily</w:t>
      </w:r>
      <w:proofErr w:type="spellEnd"/>
      <w:r w:rsidRPr="007574C8">
        <w:rPr>
          <w:rFonts w:ascii="Calibri" w:hAnsi="Calibri" w:cs="Calibri"/>
        </w:rPr>
        <w:t xml:space="preserve"> </w:t>
      </w:r>
      <w:proofErr w:type="spellStart"/>
      <w:r w:rsidRPr="007574C8">
        <w:rPr>
          <w:rFonts w:ascii="Calibri" w:hAnsi="Calibri" w:cs="Calibri"/>
        </w:rPr>
        <w:t>Grind</w:t>
      </w:r>
      <w:proofErr w:type="spellEnd"/>
      <w:r w:rsidRPr="007574C8">
        <w:rPr>
          <w:rFonts w:ascii="Calibri" w:hAnsi="Calibri" w:cs="Calibri"/>
        </w:rPr>
        <w:t xml:space="preserve"> </w:t>
      </w:r>
      <w:proofErr w:type="spellStart"/>
      <w:r w:rsidRPr="007574C8">
        <w:rPr>
          <w:rFonts w:ascii="Calibri" w:hAnsi="Calibri" w:cs="Calibri"/>
        </w:rPr>
        <w:t>EspaÃ±ol</w:t>
      </w:r>
      <w:proofErr w:type="spellEnd"/>
      <w:r w:rsidRPr="007574C8">
        <w:rPr>
          <w:rFonts w:ascii="Calibri" w:hAnsi="Calibri" w:cs="Calibri"/>
        </w:rPr>
        <w:t>. https://perfectdailygrind.com/es/2016/08/19/proceso-101-lavado- natural-y-</w:t>
      </w:r>
      <w:proofErr w:type="spellStart"/>
      <w:r w:rsidRPr="007574C8">
        <w:rPr>
          <w:rFonts w:ascii="Calibri" w:hAnsi="Calibri" w:cs="Calibri"/>
        </w:rPr>
        <w:t>honey</w:t>
      </w:r>
      <w:proofErr w:type="spellEnd"/>
      <w:r w:rsidRPr="007574C8">
        <w:rPr>
          <w:rFonts w:ascii="Calibri" w:hAnsi="Calibri" w:cs="Calibri"/>
        </w:rPr>
        <w:t>-</w:t>
      </w:r>
      <w:proofErr w:type="spellStart"/>
      <w:r w:rsidRPr="007574C8">
        <w:rPr>
          <w:rFonts w:ascii="Calibri" w:hAnsi="Calibri" w:cs="Calibri"/>
        </w:rPr>
        <w:t>produccion</w:t>
      </w:r>
      <w:proofErr w:type="spellEnd"/>
      <w:r w:rsidRPr="007574C8">
        <w:rPr>
          <w:rFonts w:ascii="Calibri" w:hAnsi="Calibri" w:cs="Calibri"/>
        </w:rPr>
        <w:t>-</w:t>
      </w:r>
      <w:proofErr w:type="spellStart"/>
      <w:r w:rsidRPr="007574C8">
        <w:rPr>
          <w:rFonts w:ascii="Calibri" w:hAnsi="Calibri" w:cs="Calibri"/>
        </w:rPr>
        <w:t>de-cafe-articulo-del-mes</w:t>
      </w:r>
      <w:proofErr w:type="spellEnd"/>
      <w:r w:rsidRPr="007574C8">
        <w:rPr>
          <w:rFonts w:ascii="Calibri" w:hAnsi="Calibri" w:cs="Calibri"/>
        </w:rPr>
        <w:t>/</w:t>
      </w:r>
    </w:p>
    <w:p w14:paraId="1AAA93B8" w14:textId="77777777" w:rsidR="00653EB1" w:rsidRPr="007574C8" w:rsidRDefault="00653EB1" w:rsidP="001B5532">
      <w:pPr>
        <w:pStyle w:val="Prrafodelista"/>
        <w:numPr>
          <w:ilvl w:val="0"/>
          <w:numId w:val="8"/>
        </w:numPr>
        <w:spacing w:line="240" w:lineRule="auto"/>
        <w:jc w:val="both"/>
        <w:rPr>
          <w:rFonts w:ascii="Calibri" w:hAnsi="Calibri" w:cs="Calibri"/>
        </w:rPr>
      </w:pPr>
      <w:proofErr w:type="spellStart"/>
      <w:r w:rsidRPr="007574C8">
        <w:rPr>
          <w:rFonts w:ascii="Calibri" w:hAnsi="Calibri" w:cs="Calibri"/>
        </w:rPr>
        <w:t>TvAgro</w:t>
      </w:r>
      <w:proofErr w:type="spellEnd"/>
      <w:r w:rsidRPr="007574C8">
        <w:rPr>
          <w:rFonts w:ascii="Calibri" w:hAnsi="Calibri" w:cs="Calibri"/>
        </w:rPr>
        <w:t xml:space="preserve">. (2016, 29 abril). Cómo se Realiza el Proceso de Cata de Café - </w:t>
      </w:r>
      <w:proofErr w:type="spellStart"/>
      <w:r w:rsidRPr="007574C8">
        <w:rPr>
          <w:rFonts w:ascii="Calibri" w:hAnsi="Calibri" w:cs="Calibri"/>
        </w:rPr>
        <w:t>TvAgro</w:t>
      </w:r>
      <w:proofErr w:type="spellEnd"/>
      <w:r w:rsidRPr="007574C8">
        <w:rPr>
          <w:rFonts w:ascii="Calibri" w:hAnsi="Calibri" w:cs="Calibri"/>
        </w:rPr>
        <w:t xml:space="preserve"> por Juan Gonzalo </w:t>
      </w:r>
      <w:proofErr w:type="spellStart"/>
      <w:r w:rsidRPr="007574C8">
        <w:rPr>
          <w:rFonts w:ascii="Calibri" w:hAnsi="Calibri" w:cs="Calibri"/>
        </w:rPr>
        <w:t>Angel</w:t>
      </w:r>
      <w:proofErr w:type="spellEnd"/>
      <w:r w:rsidRPr="007574C8">
        <w:rPr>
          <w:rFonts w:ascii="Calibri" w:hAnsi="Calibri" w:cs="Calibri"/>
        </w:rPr>
        <w:t>. YouTube. https://www.youtube.com/watch?v=NYPI5JoMi4M</w:t>
      </w:r>
    </w:p>
    <w:p w14:paraId="3FC10496" w14:textId="50D90939" w:rsidR="0092729E" w:rsidRPr="007574C8" w:rsidRDefault="00653EB1" w:rsidP="001B5532">
      <w:pPr>
        <w:pStyle w:val="Prrafodelista"/>
        <w:numPr>
          <w:ilvl w:val="0"/>
          <w:numId w:val="8"/>
        </w:numPr>
        <w:spacing w:after="0" w:line="240" w:lineRule="auto"/>
        <w:jc w:val="both"/>
        <w:rPr>
          <w:rFonts w:ascii="Calibri" w:hAnsi="Calibri" w:cs="Calibri"/>
          <w:b/>
        </w:rPr>
      </w:pPr>
      <w:r w:rsidRPr="007574C8">
        <w:rPr>
          <w:rFonts w:ascii="Calibri" w:hAnsi="Calibri" w:cs="Calibri"/>
        </w:rPr>
        <w:t xml:space="preserve">VELEZ, L. F., </w:t>
      </w:r>
      <w:proofErr w:type="spellStart"/>
      <w:r w:rsidRPr="007574C8">
        <w:rPr>
          <w:rFonts w:ascii="Calibri" w:hAnsi="Calibri" w:cs="Calibri"/>
        </w:rPr>
        <w:t>TomaCafé</w:t>
      </w:r>
      <w:proofErr w:type="spellEnd"/>
      <w:r w:rsidRPr="007574C8">
        <w:rPr>
          <w:rFonts w:ascii="Calibri" w:hAnsi="Calibri" w:cs="Calibri"/>
        </w:rPr>
        <w:t xml:space="preserve">, &amp; FUNDACION Manuel </w:t>
      </w:r>
      <w:proofErr w:type="spellStart"/>
      <w:r w:rsidRPr="007574C8">
        <w:rPr>
          <w:rFonts w:ascii="Calibri" w:hAnsi="Calibri" w:cs="Calibri"/>
        </w:rPr>
        <w:t>Mejia</w:t>
      </w:r>
      <w:proofErr w:type="spellEnd"/>
      <w:r w:rsidRPr="007574C8">
        <w:rPr>
          <w:rFonts w:ascii="Calibri" w:hAnsi="Calibri" w:cs="Calibri"/>
        </w:rPr>
        <w:t xml:space="preserve">. (s. f.). Guía de capacitación para BARISTAS. Erika Mosquera </w:t>
      </w:r>
      <w:proofErr w:type="spellStart"/>
      <w:r w:rsidRPr="007574C8">
        <w:rPr>
          <w:rFonts w:ascii="Calibri" w:hAnsi="Calibri" w:cs="Calibri"/>
        </w:rPr>
        <w:t>Ortega</w:t>
      </w:r>
      <w:r w:rsidR="00B53D0D" w:rsidRPr="007574C8">
        <w:rPr>
          <w:rFonts w:ascii="Calibri" w:hAnsi="Calibri" w:cs="Calibri"/>
        </w:rPr>
        <w:t>rollo</w:t>
      </w:r>
      <w:proofErr w:type="spellEnd"/>
      <w:r w:rsidR="00B53D0D" w:rsidRPr="007574C8">
        <w:rPr>
          <w:rFonts w:ascii="Calibri" w:hAnsi="Calibri" w:cs="Calibri"/>
        </w:rPr>
        <w:t xml:space="preserve"> curricular</w:t>
      </w:r>
      <w:r w:rsidR="00834292" w:rsidRPr="007574C8">
        <w:rPr>
          <w:rFonts w:ascii="Calibri" w:hAnsi="Calibri" w:cs="Calibri"/>
        </w:rPr>
        <w:t xml:space="preserve">. </w:t>
      </w:r>
    </w:p>
    <w:p w14:paraId="31439EC2" w14:textId="77777777" w:rsidR="00FB0839" w:rsidRPr="007574C8" w:rsidRDefault="00FB0839" w:rsidP="00FB0839">
      <w:pPr>
        <w:pStyle w:val="Prrafodelista"/>
        <w:spacing w:after="0" w:line="240" w:lineRule="auto"/>
        <w:ind w:left="360"/>
        <w:jc w:val="both"/>
        <w:rPr>
          <w:rFonts w:ascii="Calibri" w:hAnsi="Calibri" w:cs="Calibri"/>
          <w:b/>
        </w:rPr>
      </w:pPr>
    </w:p>
    <w:p w14:paraId="294A3AAC" w14:textId="11B09E99" w:rsidR="00B53D0D" w:rsidRPr="007574C8" w:rsidRDefault="00B53D0D" w:rsidP="009448E8">
      <w:pPr>
        <w:spacing w:after="0" w:line="240" w:lineRule="auto"/>
        <w:rPr>
          <w:rFonts w:cs="Calibri"/>
          <w:b/>
        </w:rPr>
      </w:pPr>
      <w:r w:rsidRPr="007574C8">
        <w:rPr>
          <w:rFonts w:cs="Calibri"/>
          <w:b/>
        </w:rPr>
        <w:t>7. CONTROL DEL DOCUMENTO</w:t>
      </w:r>
    </w:p>
    <w:p w14:paraId="3EB68442" w14:textId="77777777" w:rsidR="0092729E" w:rsidRPr="007574C8" w:rsidRDefault="0092729E" w:rsidP="009448E8">
      <w:pPr>
        <w:spacing w:after="0" w:line="240" w:lineRule="auto"/>
        <w:rPr>
          <w:rFonts w:cs="Calibri"/>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3153"/>
        <w:gridCol w:w="2551"/>
        <w:gridCol w:w="1418"/>
        <w:gridCol w:w="1383"/>
      </w:tblGrid>
      <w:tr w:rsidR="00B53D0D" w:rsidRPr="007574C8" w14:paraId="713DDDE6" w14:textId="77777777" w:rsidTr="00653EB1">
        <w:tc>
          <w:tcPr>
            <w:tcW w:w="1242" w:type="dxa"/>
            <w:tcBorders>
              <w:top w:val="nil"/>
              <w:left w:val="nil"/>
            </w:tcBorders>
            <w:shd w:val="clear" w:color="auto" w:fill="262626" w:themeFill="text1" w:themeFillTint="D9"/>
            <w:vAlign w:val="center"/>
          </w:tcPr>
          <w:p w14:paraId="1FB9970D" w14:textId="77777777" w:rsidR="00B53D0D" w:rsidRPr="007574C8" w:rsidRDefault="00B53D0D" w:rsidP="00F51763">
            <w:pPr>
              <w:spacing w:after="0" w:line="360" w:lineRule="auto"/>
              <w:jc w:val="center"/>
              <w:rPr>
                <w:rFonts w:cs="Calibri"/>
                <w:b/>
              </w:rPr>
            </w:pPr>
          </w:p>
        </w:tc>
        <w:tc>
          <w:tcPr>
            <w:tcW w:w="3153" w:type="dxa"/>
            <w:shd w:val="clear" w:color="auto" w:fill="262626" w:themeFill="text1" w:themeFillTint="D9"/>
            <w:vAlign w:val="center"/>
          </w:tcPr>
          <w:p w14:paraId="2DE49AE6" w14:textId="77777777" w:rsidR="00B53D0D" w:rsidRPr="007574C8" w:rsidRDefault="00B53D0D" w:rsidP="00F51763">
            <w:pPr>
              <w:spacing w:after="0" w:line="360" w:lineRule="auto"/>
              <w:jc w:val="center"/>
              <w:rPr>
                <w:rFonts w:cs="Calibri"/>
                <w:b/>
              </w:rPr>
            </w:pPr>
            <w:r w:rsidRPr="007574C8">
              <w:rPr>
                <w:rFonts w:cs="Calibri"/>
                <w:b/>
              </w:rPr>
              <w:t>Nombre</w:t>
            </w:r>
          </w:p>
        </w:tc>
        <w:tc>
          <w:tcPr>
            <w:tcW w:w="2551" w:type="dxa"/>
            <w:shd w:val="clear" w:color="auto" w:fill="262626" w:themeFill="text1" w:themeFillTint="D9"/>
            <w:vAlign w:val="center"/>
          </w:tcPr>
          <w:p w14:paraId="361746D7" w14:textId="77777777" w:rsidR="00B53D0D" w:rsidRPr="007574C8" w:rsidRDefault="00B53D0D" w:rsidP="00F51763">
            <w:pPr>
              <w:spacing w:after="0" w:line="360" w:lineRule="auto"/>
              <w:jc w:val="center"/>
              <w:rPr>
                <w:rFonts w:cs="Calibri"/>
                <w:b/>
              </w:rPr>
            </w:pPr>
            <w:r w:rsidRPr="007574C8">
              <w:rPr>
                <w:rFonts w:cs="Calibri"/>
                <w:b/>
              </w:rPr>
              <w:t>Cargo</w:t>
            </w:r>
          </w:p>
        </w:tc>
        <w:tc>
          <w:tcPr>
            <w:tcW w:w="1418" w:type="dxa"/>
            <w:shd w:val="clear" w:color="auto" w:fill="262626" w:themeFill="text1" w:themeFillTint="D9"/>
            <w:vAlign w:val="center"/>
          </w:tcPr>
          <w:p w14:paraId="3605856A" w14:textId="77777777" w:rsidR="00B53D0D" w:rsidRPr="007574C8" w:rsidRDefault="00B53D0D" w:rsidP="00F51763">
            <w:pPr>
              <w:spacing w:after="0" w:line="360" w:lineRule="auto"/>
              <w:jc w:val="center"/>
              <w:rPr>
                <w:rFonts w:cs="Calibri"/>
                <w:b/>
              </w:rPr>
            </w:pPr>
            <w:r w:rsidRPr="007574C8">
              <w:rPr>
                <w:rFonts w:cs="Calibri"/>
                <w:b/>
              </w:rPr>
              <w:t>Dependencia</w:t>
            </w:r>
          </w:p>
        </w:tc>
        <w:tc>
          <w:tcPr>
            <w:tcW w:w="1383" w:type="dxa"/>
            <w:shd w:val="clear" w:color="auto" w:fill="262626" w:themeFill="text1" w:themeFillTint="D9"/>
            <w:vAlign w:val="center"/>
          </w:tcPr>
          <w:p w14:paraId="0CDC0F26" w14:textId="77777777" w:rsidR="00B53D0D" w:rsidRPr="007574C8" w:rsidRDefault="00B53D0D" w:rsidP="00F51763">
            <w:pPr>
              <w:spacing w:after="0" w:line="360" w:lineRule="auto"/>
              <w:jc w:val="center"/>
              <w:rPr>
                <w:rFonts w:cs="Calibri"/>
                <w:b/>
              </w:rPr>
            </w:pPr>
            <w:r w:rsidRPr="007574C8">
              <w:rPr>
                <w:rFonts w:cs="Calibri"/>
                <w:b/>
              </w:rPr>
              <w:t>Fecha</w:t>
            </w:r>
          </w:p>
        </w:tc>
      </w:tr>
      <w:tr w:rsidR="00653EB1" w:rsidRPr="007574C8" w14:paraId="3F4A6432" w14:textId="77777777" w:rsidTr="00653EB1">
        <w:trPr>
          <w:trHeight w:val="365"/>
        </w:trPr>
        <w:tc>
          <w:tcPr>
            <w:tcW w:w="1242" w:type="dxa"/>
          </w:tcPr>
          <w:p w14:paraId="6D76AA20" w14:textId="510D3FD1" w:rsidR="00653EB1" w:rsidRPr="007574C8" w:rsidRDefault="00653EB1" w:rsidP="00653EB1">
            <w:pPr>
              <w:spacing w:line="360" w:lineRule="auto"/>
              <w:jc w:val="both"/>
              <w:rPr>
                <w:rFonts w:cs="Calibri"/>
                <w:b/>
              </w:rPr>
            </w:pPr>
            <w:r w:rsidRPr="007574C8">
              <w:rPr>
                <w:rFonts w:cs="Calibri"/>
                <w:b/>
              </w:rPr>
              <w:t>Autor (es)</w:t>
            </w:r>
          </w:p>
        </w:tc>
        <w:tc>
          <w:tcPr>
            <w:tcW w:w="3153" w:type="dxa"/>
          </w:tcPr>
          <w:p w14:paraId="7C698B47" w14:textId="04560BFF" w:rsidR="00653EB1" w:rsidRPr="007574C8" w:rsidRDefault="00653EB1" w:rsidP="00653EB1">
            <w:pPr>
              <w:spacing w:line="360" w:lineRule="auto"/>
              <w:jc w:val="both"/>
              <w:rPr>
                <w:rFonts w:cs="Calibri"/>
                <w:b/>
              </w:rPr>
            </w:pPr>
            <w:r w:rsidRPr="007574C8">
              <w:rPr>
                <w:rFonts w:cs="Calibri"/>
              </w:rPr>
              <w:t xml:space="preserve">Jhaiver Francisco González Pérez </w:t>
            </w:r>
          </w:p>
        </w:tc>
        <w:tc>
          <w:tcPr>
            <w:tcW w:w="2551" w:type="dxa"/>
          </w:tcPr>
          <w:p w14:paraId="78111428" w14:textId="7416EBA8" w:rsidR="00653EB1" w:rsidRPr="007574C8" w:rsidRDefault="00653EB1" w:rsidP="00653EB1">
            <w:pPr>
              <w:spacing w:line="360" w:lineRule="auto"/>
              <w:jc w:val="both"/>
              <w:rPr>
                <w:rFonts w:cs="Calibri"/>
                <w:b/>
              </w:rPr>
            </w:pPr>
            <w:r w:rsidRPr="007574C8">
              <w:rPr>
                <w:rFonts w:cs="Calibri"/>
              </w:rPr>
              <w:t>Instructor de Barismo</w:t>
            </w:r>
          </w:p>
        </w:tc>
        <w:tc>
          <w:tcPr>
            <w:tcW w:w="1418" w:type="dxa"/>
          </w:tcPr>
          <w:p w14:paraId="423F3BFD" w14:textId="5ABF83D8" w:rsidR="00653EB1" w:rsidRPr="007574C8" w:rsidRDefault="00653EB1" w:rsidP="00653EB1">
            <w:pPr>
              <w:spacing w:line="360" w:lineRule="auto"/>
              <w:jc w:val="both"/>
              <w:rPr>
                <w:rFonts w:cs="Calibri"/>
                <w:b/>
              </w:rPr>
            </w:pPr>
            <w:r w:rsidRPr="007574C8">
              <w:rPr>
                <w:rFonts w:cs="Calibri"/>
              </w:rPr>
              <w:t>CEGAFE</w:t>
            </w:r>
          </w:p>
        </w:tc>
        <w:tc>
          <w:tcPr>
            <w:tcW w:w="1383" w:type="dxa"/>
          </w:tcPr>
          <w:p w14:paraId="0EED43B0" w14:textId="286D45BF" w:rsidR="00653EB1" w:rsidRPr="007574C8" w:rsidRDefault="00653EB1" w:rsidP="00653EB1">
            <w:pPr>
              <w:spacing w:line="360" w:lineRule="auto"/>
              <w:jc w:val="both"/>
              <w:rPr>
                <w:rFonts w:cs="Calibri"/>
                <w:b/>
              </w:rPr>
            </w:pPr>
            <w:r w:rsidRPr="007574C8">
              <w:rPr>
                <w:rFonts w:cs="Calibri"/>
              </w:rPr>
              <w:t>16/06/2025</w:t>
            </w:r>
          </w:p>
        </w:tc>
      </w:tr>
    </w:tbl>
    <w:p w14:paraId="4D6657C4" w14:textId="77777777" w:rsidR="0092729E" w:rsidRPr="007574C8" w:rsidRDefault="0092729E" w:rsidP="00033399">
      <w:pPr>
        <w:spacing w:line="360" w:lineRule="auto"/>
        <w:rPr>
          <w:rFonts w:cs="Calibri"/>
          <w:b/>
        </w:rPr>
      </w:pPr>
    </w:p>
    <w:p w14:paraId="2E14072D" w14:textId="7AFCC033" w:rsidR="00B53D0D" w:rsidRPr="007574C8" w:rsidRDefault="00B53D0D" w:rsidP="00033399">
      <w:pPr>
        <w:spacing w:line="360" w:lineRule="auto"/>
        <w:rPr>
          <w:rFonts w:cs="Calibri"/>
          <w:b/>
        </w:rPr>
      </w:pPr>
      <w:r w:rsidRPr="007574C8">
        <w:rPr>
          <w:rFonts w:cs="Calibri"/>
          <w:b/>
        </w:rPr>
        <w:t xml:space="preserve">8. CONTROL DE CAMBIOS </w:t>
      </w:r>
      <w:r w:rsidRPr="007574C8">
        <w:rPr>
          <w:rFonts w:cs="Calibri"/>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7574C8"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7574C8"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7574C8" w:rsidRDefault="00B53D0D" w:rsidP="00F51763">
            <w:pPr>
              <w:spacing w:after="0" w:line="360" w:lineRule="auto"/>
              <w:jc w:val="center"/>
              <w:rPr>
                <w:rFonts w:cs="Calibri"/>
                <w:b/>
              </w:rPr>
            </w:pPr>
            <w:r w:rsidRPr="007574C8">
              <w:rPr>
                <w:rFonts w:cs="Calibri"/>
                <w:b/>
              </w:rPr>
              <w:t>Nombre</w:t>
            </w:r>
          </w:p>
        </w:tc>
        <w:tc>
          <w:tcPr>
            <w:tcW w:w="1550" w:type="dxa"/>
            <w:shd w:val="clear" w:color="auto" w:fill="262626" w:themeFill="text1" w:themeFillTint="D9"/>
            <w:vAlign w:val="center"/>
          </w:tcPr>
          <w:p w14:paraId="29E53FC7" w14:textId="77777777" w:rsidR="00B53D0D" w:rsidRPr="007574C8" w:rsidRDefault="00B53D0D" w:rsidP="00F51763">
            <w:pPr>
              <w:spacing w:after="0" w:line="360" w:lineRule="auto"/>
              <w:jc w:val="center"/>
              <w:rPr>
                <w:rFonts w:cs="Calibri"/>
                <w:b/>
              </w:rPr>
            </w:pPr>
            <w:r w:rsidRPr="007574C8">
              <w:rPr>
                <w:rFonts w:cs="Calibri"/>
                <w:b/>
              </w:rPr>
              <w:t>Cargo</w:t>
            </w:r>
          </w:p>
        </w:tc>
        <w:tc>
          <w:tcPr>
            <w:tcW w:w="1559" w:type="dxa"/>
            <w:shd w:val="clear" w:color="auto" w:fill="262626" w:themeFill="text1" w:themeFillTint="D9"/>
            <w:vAlign w:val="center"/>
          </w:tcPr>
          <w:p w14:paraId="5ACC8D7B" w14:textId="77777777" w:rsidR="00B53D0D" w:rsidRPr="007574C8" w:rsidRDefault="00B53D0D" w:rsidP="00F51763">
            <w:pPr>
              <w:spacing w:after="0" w:line="360" w:lineRule="auto"/>
              <w:jc w:val="center"/>
              <w:rPr>
                <w:rFonts w:cs="Calibri"/>
                <w:b/>
              </w:rPr>
            </w:pPr>
            <w:r w:rsidRPr="007574C8">
              <w:rPr>
                <w:rFonts w:cs="Calibri"/>
                <w:b/>
              </w:rPr>
              <w:t>Dependencia</w:t>
            </w:r>
          </w:p>
        </w:tc>
        <w:tc>
          <w:tcPr>
            <w:tcW w:w="795" w:type="dxa"/>
            <w:shd w:val="clear" w:color="auto" w:fill="262626" w:themeFill="text1" w:themeFillTint="D9"/>
            <w:vAlign w:val="center"/>
          </w:tcPr>
          <w:p w14:paraId="745C9FDE" w14:textId="77777777" w:rsidR="00B53D0D" w:rsidRPr="007574C8" w:rsidRDefault="00B53D0D" w:rsidP="00F51763">
            <w:pPr>
              <w:spacing w:after="0" w:line="360" w:lineRule="auto"/>
              <w:jc w:val="center"/>
              <w:rPr>
                <w:rFonts w:cs="Calibri"/>
                <w:b/>
              </w:rPr>
            </w:pPr>
            <w:r w:rsidRPr="007574C8">
              <w:rPr>
                <w:rFonts w:cs="Calibri"/>
                <w:b/>
              </w:rPr>
              <w:t>Fecha</w:t>
            </w:r>
          </w:p>
        </w:tc>
        <w:tc>
          <w:tcPr>
            <w:tcW w:w="1934" w:type="dxa"/>
            <w:shd w:val="clear" w:color="auto" w:fill="262626" w:themeFill="text1" w:themeFillTint="D9"/>
            <w:vAlign w:val="center"/>
          </w:tcPr>
          <w:p w14:paraId="206DEEFA" w14:textId="77777777" w:rsidR="00B53D0D" w:rsidRPr="007574C8" w:rsidRDefault="00B53D0D" w:rsidP="00F51763">
            <w:pPr>
              <w:spacing w:after="0" w:line="360" w:lineRule="auto"/>
              <w:jc w:val="center"/>
              <w:rPr>
                <w:rFonts w:cs="Calibri"/>
                <w:b/>
              </w:rPr>
            </w:pPr>
            <w:r w:rsidRPr="007574C8">
              <w:rPr>
                <w:rFonts w:cs="Calibri"/>
                <w:b/>
              </w:rPr>
              <w:t>Razón del Cambio</w:t>
            </w:r>
          </w:p>
        </w:tc>
      </w:tr>
      <w:tr w:rsidR="00B53D0D" w:rsidRPr="007C5B91" w14:paraId="7D3D6392" w14:textId="77777777" w:rsidTr="00F51763">
        <w:tc>
          <w:tcPr>
            <w:tcW w:w="1235" w:type="dxa"/>
          </w:tcPr>
          <w:p w14:paraId="225C3536" w14:textId="77777777" w:rsidR="00B53D0D" w:rsidRPr="007C5B91" w:rsidRDefault="00B53D0D" w:rsidP="00033399">
            <w:pPr>
              <w:spacing w:line="360" w:lineRule="auto"/>
              <w:jc w:val="both"/>
              <w:rPr>
                <w:rFonts w:cs="Calibri"/>
                <w:b/>
              </w:rPr>
            </w:pPr>
            <w:r w:rsidRPr="007574C8">
              <w:rPr>
                <w:rFonts w:cs="Calibri"/>
                <w:b/>
              </w:rPr>
              <w:t>Autor (es)</w:t>
            </w:r>
          </w:p>
        </w:tc>
        <w:tc>
          <w:tcPr>
            <w:tcW w:w="2674" w:type="dxa"/>
          </w:tcPr>
          <w:p w14:paraId="4672196E" w14:textId="77777777" w:rsidR="00B53D0D" w:rsidRPr="007C5B91" w:rsidRDefault="00B53D0D" w:rsidP="00033399">
            <w:pPr>
              <w:spacing w:line="360" w:lineRule="auto"/>
              <w:jc w:val="both"/>
              <w:rPr>
                <w:rFonts w:cs="Calibri"/>
                <w:b/>
              </w:rPr>
            </w:pPr>
          </w:p>
        </w:tc>
        <w:tc>
          <w:tcPr>
            <w:tcW w:w="1550" w:type="dxa"/>
          </w:tcPr>
          <w:p w14:paraId="22466F5F" w14:textId="77777777" w:rsidR="00B53D0D" w:rsidRPr="007C5B91" w:rsidRDefault="00B53D0D" w:rsidP="00033399">
            <w:pPr>
              <w:spacing w:line="360" w:lineRule="auto"/>
              <w:jc w:val="both"/>
              <w:rPr>
                <w:rFonts w:cs="Calibri"/>
                <w:b/>
              </w:rPr>
            </w:pPr>
          </w:p>
        </w:tc>
        <w:tc>
          <w:tcPr>
            <w:tcW w:w="1559" w:type="dxa"/>
          </w:tcPr>
          <w:p w14:paraId="032B6442" w14:textId="77777777" w:rsidR="00B53D0D" w:rsidRPr="007C5B91" w:rsidRDefault="00B53D0D" w:rsidP="00033399">
            <w:pPr>
              <w:spacing w:line="360" w:lineRule="auto"/>
              <w:jc w:val="both"/>
              <w:rPr>
                <w:rFonts w:cs="Calibri"/>
                <w:b/>
              </w:rPr>
            </w:pPr>
          </w:p>
        </w:tc>
        <w:tc>
          <w:tcPr>
            <w:tcW w:w="795" w:type="dxa"/>
          </w:tcPr>
          <w:p w14:paraId="32B1FC2A" w14:textId="77777777" w:rsidR="00B53D0D" w:rsidRPr="007C5B91" w:rsidRDefault="00B53D0D" w:rsidP="00033399">
            <w:pPr>
              <w:spacing w:line="360" w:lineRule="auto"/>
              <w:jc w:val="both"/>
              <w:rPr>
                <w:rFonts w:cs="Calibri"/>
                <w:b/>
              </w:rPr>
            </w:pPr>
          </w:p>
        </w:tc>
        <w:tc>
          <w:tcPr>
            <w:tcW w:w="1934" w:type="dxa"/>
          </w:tcPr>
          <w:p w14:paraId="712395F9" w14:textId="77777777" w:rsidR="00B53D0D" w:rsidRPr="007C5B91" w:rsidRDefault="00B53D0D" w:rsidP="00033399">
            <w:pPr>
              <w:spacing w:line="360" w:lineRule="auto"/>
              <w:jc w:val="both"/>
              <w:rPr>
                <w:rFonts w:cs="Calibri"/>
                <w:b/>
              </w:rPr>
            </w:pPr>
          </w:p>
        </w:tc>
      </w:tr>
    </w:tbl>
    <w:p w14:paraId="746D39ED" w14:textId="77777777" w:rsidR="0092729E" w:rsidRPr="007C5B91" w:rsidRDefault="0092729E" w:rsidP="0092729E">
      <w:pPr>
        <w:spacing w:after="0" w:line="360" w:lineRule="auto"/>
        <w:rPr>
          <w:rFonts w:cs="Calibri"/>
          <w:color w:val="000000" w:themeColor="text1"/>
        </w:rPr>
      </w:pPr>
    </w:p>
    <w:sectPr w:rsidR="0092729E" w:rsidRPr="007C5B91">
      <w:headerReference w:type="even" r:id="rId20"/>
      <w:headerReference w:type="default" r:id="rId21"/>
      <w:footerReference w:type="default" r:id="rId22"/>
      <w:headerReference w:type="first" r:id="rId23"/>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0DD1F" w14:textId="77777777" w:rsidR="00044051" w:rsidRDefault="00044051">
      <w:pPr>
        <w:spacing w:after="0" w:line="240" w:lineRule="auto"/>
      </w:pPr>
      <w:r>
        <w:separator/>
      </w:r>
    </w:p>
  </w:endnote>
  <w:endnote w:type="continuationSeparator" w:id="0">
    <w:p w14:paraId="6BD473B2" w14:textId="77777777" w:rsidR="00044051" w:rsidRDefault="00044051">
      <w:pPr>
        <w:spacing w:after="0" w:line="240" w:lineRule="auto"/>
      </w:pPr>
      <w:r>
        <w:continuationSeparator/>
      </w:r>
    </w:p>
  </w:endnote>
  <w:endnote w:type="continuationNotice" w:id="1">
    <w:p w14:paraId="27798F93" w14:textId="77777777" w:rsidR="00044051" w:rsidRDefault="000440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29A47" w14:textId="77777777" w:rsidR="00044051" w:rsidRDefault="00044051">
      <w:pPr>
        <w:spacing w:after="0" w:line="240" w:lineRule="auto"/>
      </w:pPr>
      <w:r>
        <w:separator/>
      </w:r>
    </w:p>
  </w:footnote>
  <w:footnote w:type="continuationSeparator" w:id="0">
    <w:p w14:paraId="567DE4CC" w14:textId="77777777" w:rsidR="00044051" w:rsidRDefault="00044051">
      <w:pPr>
        <w:spacing w:after="0" w:line="240" w:lineRule="auto"/>
      </w:pPr>
      <w:r>
        <w:continuationSeparator/>
      </w:r>
    </w:p>
  </w:footnote>
  <w:footnote w:type="continuationNotice" w:id="1">
    <w:p w14:paraId="6455444E" w14:textId="77777777" w:rsidR="00044051" w:rsidRDefault="000440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0AA8" w14:textId="6D30D285" w:rsidR="00F51763" w:rsidRDefault="00044051">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228F3" w14:textId="77777777" w:rsidR="0048121C" w:rsidRDefault="0048121C">
    <w:pPr>
      <w:pStyle w:val="Encabezado"/>
      <w:rPr>
        <w:noProof/>
        <w:lang w:val="es-ES" w:eastAsia="es-ES"/>
      </w:rPr>
    </w:pPr>
    <w:r w:rsidRPr="001A74F0">
      <w:rPr>
        <w:noProof/>
        <w:lang w:eastAsia="es-CO"/>
      </w:rPr>
      <w:drawing>
        <wp:anchor distT="0" distB="0" distL="114300" distR="114300" simplePos="0" relativeHeight="251662336" behindDoc="1" locked="0" layoutInCell="1" allowOverlap="1" wp14:anchorId="653F126B" wp14:editId="76E89201">
          <wp:simplePos x="0" y="0"/>
          <wp:positionH relativeFrom="column">
            <wp:posOffset>2719085</wp:posOffset>
          </wp:positionH>
          <wp:positionV relativeFrom="paragraph">
            <wp:posOffset>-236855</wp:posOffset>
          </wp:positionV>
          <wp:extent cx="592455" cy="561340"/>
          <wp:effectExtent l="0" t="0" r="0" b="0"/>
          <wp:wrapTight wrapText="bothSides">
            <wp:wrapPolygon edited="0">
              <wp:start x="7640" y="0"/>
              <wp:lineTo x="0" y="5131"/>
              <wp:lineTo x="0" y="11729"/>
              <wp:lineTo x="4862" y="11729"/>
              <wp:lineTo x="2084" y="16860"/>
              <wp:lineTo x="2084" y="19059"/>
              <wp:lineTo x="3473" y="20525"/>
              <wp:lineTo x="17363" y="20525"/>
              <wp:lineTo x="19447" y="20525"/>
              <wp:lineTo x="18752" y="16860"/>
              <wp:lineTo x="15974" y="11729"/>
              <wp:lineTo x="20836" y="11729"/>
              <wp:lineTo x="20836" y="5864"/>
              <wp:lineTo x="13196" y="0"/>
              <wp:lineTo x="7640" y="0"/>
            </wp:wrapPolygon>
          </wp:wrapTight>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anchor>
      </w:drawing>
    </w:r>
  </w:p>
  <w:p w14:paraId="5178D12F" w14:textId="4186CF79" w:rsidR="00E85AFD" w:rsidRDefault="002D12AD">
    <w:pPr>
      <w:pStyle w:val="Encabezado"/>
    </w:pPr>
    <w:r>
      <w:rPr>
        <w:noProof/>
        <w:lang w:val="es-ES" w:eastAsia="es-ES"/>
      </w:rPr>
      <w:t xml:space="preserve"> </w:t>
    </w:r>
    <w:r>
      <w:rPr>
        <w:noProof/>
        <w:lang w:eastAsia="es-CO"/>
      </w:rPr>
      <w:t xml:space="preserve">                                                                                                                      </w:t>
    </w:r>
  </w:p>
  <w:p w14:paraId="22FDCF38" w14:textId="50FB2B62" w:rsidR="00E85AFD" w:rsidRDefault="00E85AFD" w:rsidP="00BB464D">
    <w:pPr>
      <w:pStyle w:val="Encabezado"/>
      <w:tabs>
        <w:tab w:val="clear" w:pos="4419"/>
        <w:tab w:val="clear" w:pos="8838"/>
        <w:tab w:val="right" w:pos="8413"/>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36BC9D2D" w:rsidR="00E85AFD" w:rsidRDefault="00044051">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2E8"/>
    <w:multiLevelType w:val="multilevel"/>
    <w:tmpl w:val="16E2274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C6F4C"/>
    <w:multiLevelType w:val="hybridMultilevel"/>
    <w:tmpl w:val="43C8DE1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113439D1"/>
    <w:multiLevelType w:val="hybridMultilevel"/>
    <w:tmpl w:val="A83CAF1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12B14E79"/>
    <w:multiLevelType w:val="hybridMultilevel"/>
    <w:tmpl w:val="7BBAFF0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5482999"/>
    <w:multiLevelType w:val="hybridMultilevel"/>
    <w:tmpl w:val="2E00413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BA648BA"/>
    <w:multiLevelType w:val="hybridMultilevel"/>
    <w:tmpl w:val="0D3ABEB2"/>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E796C70"/>
    <w:multiLevelType w:val="hybridMultilevel"/>
    <w:tmpl w:val="EADA37A4"/>
    <w:lvl w:ilvl="0" w:tplc="2F68050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0430A54"/>
    <w:multiLevelType w:val="multilevel"/>
    <w:tmpl w:val="8B245728"/>
    <w:lvl w:ilvl="0">
      <w:start w:val="1"/>
      <w:numFmt w:val="decimal"/>
      <w:lvlText w:val="%1."/>
      <w:lvlJc w:val="left"/>
      <w:pPr>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70C04E36"/>
    <w:multiLevelType w:val="hybridMultilevel"/>
    <w:tmpl w:val="5E4E3D1E"/>
    <w:lvl w:ilvl="0" w:tplc="002836B6">
      <w:numFmt w:val="bullet"/>
      <w:lvlText w:val="•"/>
      <w:lvlJc w:val="left"/>
      <w:pPr>
        <w:ind w:left="360" w:hanging="360"/>
      </w:pPr>
      <w:rPr>
        <w:rFonts w:ascii="Calibri" w:eastAsia="Calibri" w:hAnsi="Calibri" w:cs="Calibr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712F5F5A"/>
    <w:multiLevelType w:val="hybridMultilevel"/>
    <w:tmpl w:val="78ACBA84"/>
    <w:lvl w:ilvl="0" w:tplc="DC88E922">
      <w:start w:val="1"/>
      <w:numFmt w:val="decimal"/>
      <w:lvlText w:val="%1."/>
      <w:lvlJc w:val="left"/>
      <w:pPr>
        <w:ind w:left="360" w:hanging="360"/>
      </w:pPr>
      <w:rPr>
        <w:rFonts w:eastAsia="Calibri" w:hint="default"/>
        <w:i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740246C2"/>
    <w:multiLevelType w:val="hybridMultilevel"/>
    <w:tmpl w:val="8788025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76DF18D1"/>
    <w:multiLevelType w:val="hybridMultilevel"/>
    <w:tmpl w:val="402C234E"/>
    <w:lvl w:ilvl="0" w:tplc="3AFEA18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num>
  <w:num w:numId="2">
    <w:abstractNumId w:val="5"/>
  </w:num>
  <w:num w:numId="3">
    <w:abstractNumId w:val="8"/>
  </w:num>
  <w:num w:numId="4">
    <w:abstractNumId w:val="6"/>
  </w:num>
  <w:num w:numId="5">
    <w:abstractNumId w:val="12"/>
  </w:num>
  <w:num w:numId="6">
    <w:abstractNumId w:val="11"/>
  </w:num>
  <w:num w:numId="7">
    <w:abstractNumId w:val="3"/>
  </w:num>
  <w:num w:numId="8">
    <w:abstractNumId w:val="4"/>
  </w:num>
  <w:num w:numId="9">
    <w:abstractNumId w:val="2"/>
  </w:num>
  <w:num w:numId="10">
    <w:abstractNumId w:val="7"/>
  </w:num>
  <w:num w:numId="11">
    <w:abstractNumId w:val="10"/>
  </w:num>
  <w:num w:numId="12">
    <w:abstractNumId w:val="0"/>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25CD9"/>
    <w:rsid w:val="00033399"/>
    <w:rsid w:val="00044051"/>
    <w:rsid w:val="00045DBB"/>
    <w:rsid w:val="000723CC"/>
    <w:rsid w:val="000723F0"/>
    <w:rsid w:val="000935DA"/>
    <w:rsid w:val="000A648F"/>
    <w:rsid w:val="000B68B7"/>
    <w:rsid w:val="000C285C"/>
    <w:rsid w:val="000C7C62"/>
    <w:rsid w:val="000E0A3E"/>
    <w:rsid w:val="000E3051"/>
    <w:rsid w:val="000F065F"/>
    <w:rsid w:val="000F1993"/>
    <w:rsid w:val="000F2166"/>
    <w:rsid w:val="00107C97"/>
    <w:rsid w:val="001132CB"/>
    <w:rsid w:val="00117BFB"/>
    <w:rsid w:val="00124FEF"/>
    <w:rsid w:val="001258D8"/>
    <w:rsid w:val="00136F73"/>
    <w:rsid w:val="00142A3D"/>
    <w:rsid w:val="00145A90"/>
    <w:rsid w:val="00147820"/>
    <w:rsid w:val="00164335"/>
    <w:rsid w:val="0016783B"/>
    <w:rsid w:val="001706F6"/>
    <w:rsid w:val="00172F63"/>
    <w:rsid w:val="00174851"/>
    <w:rsid w:val="00176DDD"/>
    <w:rsid w:val="00180ED0"/>
    <w:rsid w:val="001B06BE"/>
    <w:rsid w:val="001B1727"/>
    <w:rsid w:val="001B4211"/>
    <w:rsid w:val="001B5532"/>
    <w:rsid w:val="001C508E"/>
    <w:rsid w:val="001D75C8"/>
    <w:rsid w:val="001E183F"/>
    <w:rsid w:val="001F390F"/>
    <w:rsid w:val="001F5408"/>
    <w:rsid w:val="002015E4"/>
    <w:rsid w:val="00202E2B"/>
    <w:rsid w:val="002053F0"/>
    <w:rsid w:val="00230B81"/>
    <w:rsid w:val="00231957"/>
    <w:rsid w:val="00233A9B"/>
    <w:rsid w:val="00245F3F"/>
    <w:rsid w:val="002546C4"/>
    <w:rsid w:val="002611F6"/>
    <w:rsid w:val="00290FC9"/>
    <w:rsid w:val="002A5C97"/>
    <w:rsid w:val="002B0E09"/>
    <w:rsid w:val="002B1C71"/>
    <w:rsid w:val="002C0F27"/>
    <w:rsid w:val="002C47DE"/>
    <w:rsid w:val="002D0D68"/>
    <w:rsid w:val="002D12AD"/>
    <w:rsid w:val="002D6222"/>
    <w:rsid w:val="002E0F5A"/>
    <w:rsid w:val="00312314"/>
    <w:rsid w:val="003163ED"/>
    <w:rsid w:val="003232D5"/>
    <w:rsid w:val="0033566D"/>
    <w:rsid w:val="003605B2"/>
    <w:rsid w:val="00362B44"/>
    <w:rsid w:val="00362DE7"/>
    <w:rsid w:val="003630EC"/>
    <w:rsid w:val="0036469A"/>
    <w:rsid w:val="00375394"/>
    <w:rsid w:val="003850CE"/>
    <w:rsid w:val="0038578C"/>
    <w:rsid w:val="00387D8A"/>
    <w:rsid w:val="00395869"/>
    <w:rsid w:val="003A3E98"/>
    <w:rsid w:val="003A64C4"/>
    <w:rsid w:val="003B0EA2"/>
    <w:rsid w:val="003B2FA3"/>
    <w:rsid w:val="003B33BA"/>
    <w:rsid w:val="003B493D"/>
    <w:rsid w:val="003B50BC"/>
    <w:rsid w:val="003C2651"/>
    <w:rsid w:val="003C2936"/>
    <w:rsid w:val="003E04F9"/>
    <w:rsid w:val="003F42D6"/>
    <w:rsid w:val="003F5A28"/>
    <w:rsid w:val="00400D09"/>
    <w:rsid w:val="00407611"/>
    <w:rsid w:val="004136C8"/>
    <w:rsid w:val="00417AA3"/>
    <w:rsid w:val="00424075"/>
    <w:rsid w:val="004360C9"/>
    <w:rsid w:val="00444A2D"/>
    <w:rsid w:val="0044539C"/>
    <w:rsid w:val="00451A05"/>
    <w:rsid w:val="004645B2"/>
    <w:rsid w:val="004673B2"/>
    <w:rsid w:val="00475A23"/>
    <w:rsid w:val="00475AEC"/>
    <w:rsid w:val="0048121C"/>
    <w:rsid w:val="00481B23"/>
    <w:rsid w:val="004914DE"/>
    <w:rsid w:val="00496DC4"/>
    <w:rsid w:val="004A1019"/>
    <w:rsid w:val="004A43AA"/>
    <w:rsid w:val="004A5C7E"/>
    <w:rsid w:val="004C3E22"/>
    <w:rsid w:val="004C42A9"/>
    <w:rsid w:val="004F1F4A"/>
    <w:rsid w:val="00502891"/>
    <w:rsid w:val="00503E8D"/>
    <w:rsid w:val="00504738"/>
    <w:rsid w:val="0051766A"/>
    <w:rsid w:val="005242C6"/>
    <w:rsid w:val="00532CB2"/>
    <w:rsid w:val="00537159"/>
    <w:rsid w:val="00550A33"/>
    <w:rsid w:val="00553E9D"/>
    <w:rsid w:val="00586261"/>
    <w:rsid w:val="005931AF"/>
    <w:rsid w:val="005A7CD9"/>
    <w:rsid w:val="005D0836"/>
    <w:rsid w:val="005D3455"/>
    <w:rsid w:val="005D467D"/>
    <w:rsid w:val="005D6AFD"/>
    <w:rsid w:val="005D762E"/>
    <w:rsid w:val="005E18F1"/>
    <w:rsid w:val="005E2F69"/>
    <w:rsid w:val="005E716B"/>
    <w:rsid w:val="005F6CAA"/>
    <w:rsid w:val="00602B66"/>
    <w:rsid w:val="00604A19"/>
    <w:rsid w:val="006132BC"/>
    <w:rsid w:val="00627E44"/>
    <w:rsid w:val="00646F55"/>
    <w:rsid w:val="00653EB1"/>
    <w:rsid w:val="0066224D"/>
    <w:rsid w:val="006755AA"/>
    <w:rsid w:val="00683643"/>
    <w:rsid w:val="006866E9"/>
    <w:rsid w:val="00696F57"/>
    <w:rsid w:val="006A0BF0"/>
    <w:rsid w:val="006A323C"/>
    <w:rsid w:val="006D0426"/>
    <w:rsid w:val="006F17EE"/>
    <w:rsid w:val="00702E2E"/>
    <w:rsid w:val="00707B43"/>
    <w:rsid w:val="007174AC"/>
    <w:rsid w:val="0074151C"/>
    <w:rsid w:val="00743A27"/>
    <w:rsid w:val="00745294"/>
    <w:rsid w:val="00750C03"/>
    <w:rsid w:val="007553B0"/>
    <w:rsid w:val="007574C8"/>
    <w:rsid w:val="00761526"/>
    <w:rsid w:val="00763DBE"/>
    <w:rsid w:val="00764BFA"/>
    <w:rsid w:val="007659AA"/>
    <w:rsid w:val="00772D63"/>
    <w:rsid w:val="00773C78"/>
    <w:rsid w:val="00781347"/>
    <w:rsid w:val="00784FD8"/>
    <w:rsid w:val="007A6C71"/>
    <w:rsid w:val="007B7823"/>
    <w:rsid w:val="007C3AB2"/>
    <w:rsid w:val="007C5B91"/>
    <w:rsid w:val="007D4273"/>
    <w:rsid w:val="007E6A48"/>
    <w:rsid w:val="00815D58"/>
    <w:rsid w:val="00827FE8"/>
    <w:rsid w:val="00834292"/>
    <w:rsid w:val="00840F27"/>
    <w:rsid w:val="00845E20"/>
    <w:rsid w:val="008472DE"/>
    <w:rsid w:val="00847555"/>
    <w:rsid w:val="008765E0"/>
    <w:rsid w:val="00880A59"/>
    <w:rsid w:val="00886060"/>
    <w:rsid w:val="00894809"/>
    <w:rsid w:val="008974A5"/>
    <w:rsid w:val="00897DE0"/>
    <w:rsid w:val="008C2075"/>
    <w:rsid w:val="008D48E0"/>
    <w:rsid w:val="008D7773"/>
    <w:rsid w:val="008E5DB6"/>
    <w:rsid w:val="008E631C"/>
    <w:rsid w:val="008F32BD"/>
    <w:rsid w:val="008F5082"/>
    <w:rsid w:val="008F5A23"/>
    <w:rsid w:val="009015A5"/>
    <w:rsid w:val="009226D5"/>
    <w:rsid w:val="0092729E"/>
    <w:rsid w:val="00935F71"/>
    <w:rsid w:val="00936E7A"/>
    <w:rsid w:val="009448E8"/>
    <w:rsid w:val="00956B8B"/>
    <w:rsid w:val="009732F9"/>
    <w:rsid w:val="009A2752"/>
    <w:rsid w:val="009B6B97"/>
    <w:rsid w:val="009C2487"/>
    <w:rsid w:val="009C6BA2"/>
    <w:rsid w:val="009D22EC"/>
    <w:rsid w:val="009D3278"/>
    <w:rsid w:val="00A03586"/>
    <w:rsid w:val="00A20B3E"/>
    <w:rsid w:val="00A30720"/>
    <w:rsid w:val="00A32F0E"/>
    <w:rsid w:val="00A3395F"/>
    <w:rsid w:val="00A34DB3"/>
    <w:rsid w:val="00A4239A"/>
    <w:rsid w:val="00A43A5F"/>
    <w:rsid w:val="00A473DF"/>
    <w:rsid w:val="00A60884"/>
    <w:rsid w:val="00A63563"/>
    <w:rsid w:val="00A70AA6"/>
    <w:rsid w:val="00A7312E"/>
    <w:rsid w:val="00A802B2"/>
    <w:rsid w:val="00A843A9"/>
    <w:rsid w:val="00A92164"/>
    <w:rsid w:val="00A93D42"/>
    <w:rsid w:val="00AE1F6E"/>
    <w:rsid w:val="00AF0726"/>
    <w:rsid w:val="00AF79AC"/>
    <w:rsid w:val="00B00AED"/>
    <w:rsid w:val="00B017C5"/>
    <w:rsid w:val="00B03D78"/>
    <w:rsid w:val="00B21AAD"/>
    <w:rsid w:val="00B334B2"/>
    <w:rsid w:val="00B37BFF"/>
    <w:rsid w:val="00B4265B"/>
    <w:rsid w:val="00B457AB"/>
    <w:rsid w:val="00B536AC"/>
    <w:rsid w:val="00B53D0D"/>
    <w:rsid w:val="00B67A68"/>
    <w:rsid w:val="00B7029D"/>
    <w:rsid w:val="00B723D7"/>
    <w:rsid w:val="00B92614"/>
    <w:rsid w:val="00B92CA0"/>
    <w:rsid w:val="00BA3E8C"/>
    <w:rsid w:val="00BA649D"/>
    <w:rsid w:val="00BB1F5B"/>
    <w:rsid w:val="00BB464D"/>
    <w:rsid w:val="00BC2850"/>
    <w:rsid w:val="00BC6983"/>
    <w:rsid w:val="00BF3C4B"/>
    <w:rsid w:val="00BF5413"/>
    <w:rsid w:val="00C3018B"/>
    <w:rsid w:val="00C34BC0"/>
    <w:rsid w:val="00C40C7E"/>
    <w:rsid w:val="00C46242"/>
    <w:rsid w:val="00C52B80"/>
    <w:rsid w:val="00C61A88"/>
    <w:rsid w:val="00C65A75"/>
    <w:rsid w:val="00C736F0"/>
    <w:rsid w:val="00C75036"/>
    <w:rsid w:val="00C827AA"/>
    <w:rsid w:val="00C854D3"/>
    <w:rsid w:val="00C85CC2"/>
    <w:rsid w:val="00CA3A1B"/>
    <w:rsid w:val="00CA46F1"/>
    <w:rsid w:val="00CA7209"/>
    <w:rsid w:val="00CB4F45"/>
    <w:rsid w:val="00CC084F"/>
    <w:rsid w:val="00CC09B2"/>
    <w:rsid w:val="00CE02A2"/>
    <w:rsid w:val="00CE2AA7"/>
    <w:rsid w:val="00CE69A9"/>
    <w:rsid w:val="00CF66F5"/>
    <w:rsid w:val="00D11770"/>
    <w:rsid w:val="00D25353"/>
    <w:rsid w:val="00D277E1"/>
    <w:rsid w:val="00D42615"/>
    <w:rsid w:val="00D63C05"/>
    <w:rsid w:val="00D65DCB"/>
    <w:rsid w:val="00D73DDE"/>
    <w:rsid w:val="00D83FDF"/>
    <w:rsid w:val="00D85CF8"/>
    <w:rsid w:val="00DC0F05"/>
    <w:rsid w:val="00DC4A02"/>
    <w:rsid w:val="00DC52B5"/>
    <w:rsid w:val="00DD7DE9"/>
    <w:rsid w:val="00E1405E"/>
    <w:rsid w:val="00E23582"/>
    <w:rsid w:val="00E34F6F"/>
    <w:rsid w:val="00E41324"/>
    <w:rsid w:val="00E413A0"/>
    <w:rsid w:val="00E42E63"/>
    <w:rsid w:val="00E458F5"/>
    <w:rsid w:val="00E46191"/>
    <w:rsid w:val="00E52366"/>
    <w:rsid w:val="00E5319B"/>
    <w:rsid w:val="00E54187"/>
    <w:rsid w:val="00E54FC3"/>
    <w:rsid w:val="00E66B00"/>
    <w:rsid w:val="00E77552"/>
    <w:rsid w:val="00E84005"/>
    <w:rsid w:val="00E85AFD"/>
    <w:rsid w:val="00E950E1"/>
    <w:rsid w:val="00EB21B5"/>
    <w:rsid w:val="00EB5C81"/>
    <w:rsid w:val="00EE736D"/>
    <w:rsid w:val="00EF3784"/>
    <w:rsid w:val="00F06590"/>
    <w:rsid w:val="00F2679D"/>
    <w:rsid w:val="00F26AD5"/>
    <w:rsid w:val="00F37ED1"/>
    <w:rsid w:val="00F439FE"/>
    <w:rsid w:val="00F51639"/>
    <w:rsid w:val="00F51763"/>
    <w:rsid w:val="00F61237"/>
    <w:rsid w:val="00F62DD6"/>
    <w:rsid w:val="00F67240"/>
    <w:rsid w:val="00F717BE"/>
    <w:rsid w:val="00F770E1"/>
    <w:rsid w:val="00F97D5C"/>
    <w:rsid w:val="00FB0839"/>
    <w:rsid w:val="00FB155A"/>
    <w:rsid w:val="00FB37FD"/>
    <w:rsid w:val="00FB5843"/>
    <w:rsid w:val="00FC303F"/>
    <w:rsid w:val="00FC3520"/>
    <w:rsid w:val="00FD204A"/>
    <w:rsid w:val="00FD3B09"/>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653EB1"/>
    <w:rPr>
      <w:color w:val="605E5C"/>
      <w:shd w:val="clear" w:color="auto" w:fill="E1DFDD"/>
    </w:rPr>
  </w:style>
  <w:style w:type="table" w:customStyle="1" w:styleId="TableNormal">
    <w:name w:val="Table Normal"/>
    <w:uiPriority w:val="2"/>
    <w:semiHidden/>
    <w:unhideWhenUsed/>
    <w:qFormat/>
    <w:rsid w:val="002A5C9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2A5C97"/>
    <w:pPr>
      <w:widowControl w:val="0"/>
      <w:autoSpaceDE w:val="0"/>
      <w:autoSpaceDN w:val="0"/>
      <w:spacing w:after="0" w:line="240" w:lineRule="auto"/>
    </w:pPr>
    <w:rPr>
      <w:rFonts w:cs="Calibri"/>
      <w:sz w:val="24"/>
      <w:szCs w:val="24"/>
      <w:lang w:val="es-ES"/>
    </w:rPr>
  </w:style>
  <w:style w:type="character" w:customStyle="1" w:styleId="TextoindependienteCar">
    <w:name w:val="Texto independiente Car"/>
    <w:basedOn w:val="Fuentedeprrafopredeter"/>
    <w:link w:val="Textoindependiente"/>
    <w:uiPriority w:val="1"/>
    <w:rsid w:val="002A5C97"/>
    <w:rPr>
      <w:rFonts w:cs="Calibri"/>
      <w:sz w:val="24"/>
      <w:szCs w:val="24"/>
      <w:lang w:val="es-ES" w:eastAsia="en-US"/>
    </w:rPr>
  </w:style>
  <w:style w:type="paragraph" w:customStyle="1" w:styleId="TableParagraph">
    <w:name w:val="Table Paragraph"/>
    <w:basedOn w:val="Normal"/>
    <w:uiPriority w:val="1"/>
    <w:qFormat/>
    <w:rsid w:val="002A5C97"/>
    <w:pPr>
      <w:widowControl w:val="0"/>
      <w:autoSpaceDE w:val="0"/>
      <w:autoSpaceDN w:val="0"/>
      <w:spacing w:after="0" w:line="240" w:lineRule="auto"/>
    </w:pPr>
    <w:rPr>
      <w:rFonts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968049520">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s://www.youtube.com/watch?v=_LnqVvy_nA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youtube.com/watch?v=fCsLiku0OIs" TargetMode="External"/><Relationship Id="rId17" Type="http://schemas.openxmlformats.org/officeDocument/2006/relationships/hyperlink" Target="https://perfectdailygrind.com/es/2016/08/19/proceso-101-lavado-natural-y-%20honey-produccion-de-cafe-articulo-del-me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co.pinterest.com/pin/417145984215381269/"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zzgjjQidbuc"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co.pinterest.com/pin/417145984215381269/"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dorigencoffee.es/2018/08/20/el-proceso-honey-del-caf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630</TotalTime>
  <Pages>9</Pages>
  <Words>3313</Words>
  <Characters>18222</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FRANCISCO GONZALEZ</cp:lastModifiedBy>
  <cp:revision>328</cp:revision>
  <cp:lastPrinted>2016-06-08T13:42:00Z</cp:lastPrinted>
  <dcterms:created xsi:type="dcterms:W3CDTF">2023-05-11T21:49:00Z</dcterms:created>
  <dcterms:modified xsi:type="dcterms:W3CDTF">2025-10-17T16:39:00Z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0x010100E6FB40559C53924D9947EEC60714F600</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2025-06-17T04:30:07Z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9e24cbd0-53ba-48f8-9108-e06136b8db29</vt:lpwstr>
  </property>
  <property fmtid="{D5CDD505-2E9C-101B-9397-08002B2CF9AE}" pid="11" name="MSIP_Label_fc111285-cafa-4fc9-8a9a-bd902089b24f_ContentBits">
    <vt:lpwstr>0</vt:lpwstr>
  </property>
  <property fmtid="{D5CDD505-2E9C-101B-9397-08002B2CF9AE}" pid="12" name="MSIP_Label_fc111285-cafa-4fc9-8a9a-bd902089b24f_Tag">
    <vt:lpwstr>10, 0, 1, 1</vt:lpwstr>
  </property>
  <property fmtid="{D5CDD505-2E9C-101B-9397-08002B2CF9AE}" pid="13" name="ZOTERO_BREF_XnwragHHTdJ9_1">
    <vt:lpwstr>ZOTERO_ITEM CSL_CITATION {"citationID":"UFRnaJis","properties":{"formattedCitation":"(Toma Caf\\uc0\\u233{} Colombia, 2012)","plainCitation":"(Toma Café Colombia, 2012)","noteIndex":0},"citationItems":[{"id":5,"uris":["http://zotero.org/users/local/neHR6r</vt:lpwstr>
  </property>
  <property fmtid="{D5CDD505-2E9C-101B-9397-08002B2CF9AE}" pid="14" name="ZOTERO_BREF_XnwragHHTdJ9_2">
    <vt:lpwstr>W5/items/35SRJ6GV"],"itemData":{"id":5,"type":"motion_picture","abstract":"Cuando disfrutamos un buen café, estamos degustando un fruto del cuidado, el conocimiento y la pasión de cada una de las personas que a lo largo del proceso contribuimos para culti</vt:lpwstr>
  </property>
  <property fmtid="{D5CDD505-2E9C-101B-9397-08002B2CF9AE}" pid="15" name="ZOTERO_BREF_XnwragHHTdJ9_3">
    <vt:lpwstr>varlo, cuidarlo y destacar sus atributos.","dimensions":"09:29","source":"YouTube","title":"Colombia sabe de café - Del árbol a la taza","URL":"https://www.youtube.com/watch?v=zzgjjQidbuc","director":[{"literal":"Toma Café Colombia"}],"accessed":{"date-pa</vt:lpwstr>
  </property>
  <property fmtid="{D5CDD505-2E9C-101B-9397-08002B2CF9AE}" pid="16" name="ZOTERO_BREF_XnwragHHTdJ9_4">
    <vt:lpwstr>rts":[["2025",7,25]]},"issued":{"date-parts":[["2012",8,8]]}}}],"schema":"https://github.com/citation-style-language/schema/raw/master/csl-citation.json"}</vt:lpwstr>
  </property>
  <property fmtid="{D5CDD505-2E9C-101B-9397-08002B2CF9AE}" pid="17" name="ZOTERO_PREF_1">
    <vt:lpwstr>&lt;data data-version="3" zotero-version="7.0.21"&gt;&lt;session id="rlRDAchG"/&gt;&lt;style id="http://www.zotero.org/styles/apa" locale="es-ES" hasBibliography="1" bibliographyStyleHasBeenSet="0"/&gt;&lt;prefs&gt;&lt;pref name="fieldType" value="Bookmark"/&gt;&lt;pref name="automaticJo</vt:lpwstr>
  </property>
  <property fmtid="{D5CDD505-2E9C-101B-9397-08002B2CF9AE}" pid="18" name="ZOTERO_PREF_2">
    <vt:lpwstr>urnalAbbreviations" value="true"/&gt;&lt;/prefs&gt;&lt;/data&gt;</vt:lpwstr>
  </property>
  <property fmtid="{D5CDD505-2E9C-101B-9397-08002B2CF9AE}" pid="19" name="ZOTERO_BREF_6vj0grvuXeKe_1">
    <vt:lpwstr>ZOTERO_ITEM CSL_CITATION {"citationID":"L1ewpGkv","properties":{"formattedCitation":"(Jisrael Millan, 2014)","plainCitation":"(Jisrael Millan, 2014)","noteIndex":0},"citationItems":[{"id":1,"uris":["http://zotero.org/users/local/neHR6rW5/items/2QNCJ34W"],</vt:lpwstr>
  </property>
  <property fmtid="{D5CDD505-2E9C-101B-9397-08002B2CF9AE}" pid="20" name="ZOTERO_BREF_6vj0grvuXeKe_2">
    <vt:lpwstr>"itemData":{"id":1,"type":"motion_picture","dimensions":"1:00:09","source":"YouTube","title":"Café, una historia de pasión odio y amor. History Chanel","URL":"https://www.youtube.com/watch?v=fCsLiku0OIs","director":[{"literal":"Jisrael Millan"}],"accessed</vt:lpwstr>
  </property>
  <property fmtid="{D5CDD505-2E9C-101B-9397-08002B2CF9AE}" pid="21" name="ZOTERO_BREF_6vj0grvuXeKe_3">
    <vt:lpwstr>":{"date-parts":[["2025",7,22]]},"issued":{"date-parts":[["2014",8,20]]}}}],"schema":"https://github.com/citation-style-language/schema/raw/master/csl-citation.json"}</vt:lpwstr>
  </property>
</Properties>
</file>